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8A015" w14:textId="77777777" w:rsidR="00BA2A40" w:rsidRPr="00BA2A40" w:rsidRDefault="00BA2A40" w:rsidP="00BA2A40">
      <w:pPr>
        <w:spacing w:after="200" w:line="276" w:lineRule="auto"/>
        <w:rPr>
          <w:rFonts w:eastAsiaTheme="minorEastAsia"/>
          <w:sz w:val="22"/>
          <w:szCs w:val="22"/>
        </w:rPr>
      </w:pPr>
    </w:p>
    <w:p w14:paraId="69120E02" w14:textId="77777777" w:rsidR="002A6D3F" w:rsidRDefault="002A6D3F" w:rsidP="006E38B8">
      <w:pPr>
        <w:spacing w:after="200" w:line="276" w:lineRule="auto"/>
      </w:pPr>
    </w:p>
    <w:p w14:paraId="74B04E65" w14:textId="77777777" w:rsidR="002A6D3F" w:rsidRDefault="002A6D3F" w:rsidP="006E38B8">
      <w:pPr>
        <w:spacing w:after="200" w:line="276" w:lineRule="auto"/>
      </w:pPr>
    </w:p>
    <w:p w14:paraId="2ABC7992" w14:textId="77777777" w:rsidR="002A6D3F" w:rsidRDefault="002A6D3F" w:rsidP="006E38B8">
      <w:pPr>
        <w:spacing w:after="200" w:line="276" w:lineRule="auto"/>
      </w:pPr>
    </w:p>
    <w:p w14:paraId="1B9099B4" w14:textId="4B2DDB21" w:rsidR="006E38B8" w:rsidRDefault="00262468" w:rsidP="006E38B8">
      <w:pPr>
        <w:spacing w:after="200" w:line="276" w:lineRule="auto"/>
      </w:pPr>
      <w:r>
        <w:t>Submitted online</w:t>
      </w:r>
      <w:r w:rsidR="006E38B8">
        <w:t xml:space="preserve">:  </w:t>
      </w:r>
      <w:hyperlink r:id="rId8" w:history="1">
        <w:r w:rsidRPr="00CB39BC">
          <w:rPr>
            <w:rStyle w:val="Hyperlink"/>
          </w:rPr>
          <w:t>http://ac.ecology.commentinput.com/?id=7BRme</w:t>
        </w:r>
      </w:hyperlink>
    </w:p>
    <w:p w14:paraId="156542B2" w14:textId="77777777" w:rsidR="006E38B8" w:rsidRDefault="006E38B8" w:rsidP="00BA2A40">
      <w:pPr>
        <w:spacing w:after="200" w:line="276" w:lineRule="auto"/>
        <w:rPr>
          <w:rFonts w:eastAsiaTheme="minorEastAsia"/>
          <w:sz w:val="22"/>
          <w:szCs w:val="22"/>
        </w:rPr>
      </w:pPr>
    </w:p>
    <w:p w14:paraId="68BC51E5" w14:textId="71116FD1" w:rsidR="00BA2A40" w:rsidRDefault="00262468" w:rsidP="00BA2A40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October 13</w:t>
      </w:r>
      <w:r w:rsidR="006E38B8">
        <w:rPr>
          <w:rFonts w:eastAsiaTheme="minorEastAsia"/>
          <w:sz w:val="22"/>
          <w:szCs w:val="22"/>
        </w:rPr>
        <w:t>, 2017</w:t>
      </w:r>
    </w:p>
    <w:p w14:paraId="1B9EB6FA" w14:textId="77777777" w:rsidR="006E38B8" w:rsidRDefault="006E38B8" w:rsidP="006E38B8">
      <w:pPr>
        <w:pStyle w:val="NoSpacing"/>
      </w:pPr>
      <w:r>
        <w:t>Bill Drumheller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14:paraId="32DE672B" w14:textId="77777777" w:rsidR="006E38B8" w:rsidRDefault="006E38B8" w:rsidP="006E38B8">
      <w:pPr>
        <w:pStyle w:val="NoSpacing"/>
      </w:pPr>
      <w:r>
        <w:t>Climate &amp; Energy Specialist</w:t>
      </w:r>
    </w:p>
    <w:p w14:paraId="1928A800" w14:textId="77777777" w:rsidR="006E38B8" w:rsidRDefault="006E38B8" w:rsidP="006E38B8">
      <w:pPr>
        <w:pStyle w:val="NoSpacing"/>
      </w:pPr>
      <w:r>
        <w:t>Washington Department of Ecology</w:t>
      </w:r>
    </w:p>
    <w:p w14:paraId="47C1D780" w14:textId="77777777" w:rsidR="006E38B8" w:rsidRDefault="006E38B8" w:rsidP="006E38B8">
      <w:pPr>
        <w:pStyle w:val="NoSpacing"/>
      </w:pPr>
      <w:r>
        <w:t>300 Desmond Drive SE</w:t>
      </w:r>
    </w:p>
    <w:p w14:paraId="7275189F" w14:textId="77777777" w:rsidR="006E38B8" w:rsidRDefault="006E38B8" w:rsidP="006E38B8">
      <w:pPr>
        <w:pStyle w:val="NoSpacing"/>
      </w:pPr>
      <w:r>
        <w:t>Lacey, WA 98503</w:t>
      </w:r>
    </w:p>
    <w:p w14:paraId="113E84C6" w14:textId="77777777" w:rsidR="006E38B8" w:rsidRDefault="006E38B8" w:rsidP="00BA2A40">
      <w:pPr>
        <w:spacing w:after="200" w:line="276" w:lineRule="auto"/>
        <w:rPr>
          <w:rFonts w:eastAsiaTheme="minorEastAsia"/>
          <w:sz w:val="22"/>
          <w:szCs w:val="22"/>
        </w:rPr>
      </w:pPr>
    </w:p>
    <w:p w14:paraId="267860E5" w14:textId="055C7058" w:rsidR="006E38B8" w:rsidRDefault="006E38B8" w:rsidP="00BA2A40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RE:  </w:t>
      </w:r>
      <w:r w:rsidR="00262468">
        <w:rPr>
          <w:rFonts w:eastAsiaTheme="minorEastAsia"/>
          <w:sz w:val="22"/>
          <w:szCs w:val="22"/>
        </w:rPr>
        <w:t>Carbon Markets for the Clean Air Rule</w:t>
      </w:r>
    </w:p>
    <w:p w14:paraId="7329F72C" w14:textId="77777777" w:rsidR="006E38B8" w:rsidRDefault="006E38B8" w:rsidP="00BA2A40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Dear Bill,</w:t>
      </w:r>
    </w:p>
    <w:p w14:paraId="2BFC45DA" w14:textId="3AE88DD8" w:rsidR="00A04E05" w:rsidRDefault="006E38B8" w:rsidP="00BA2A40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Northwest Food Processors Association (NWFPA) received an invitation to </w:t>
      </w:r>
      <w:r w:rsidR="00262468">
        <w:rPr>
          <w:rFonts w:eastAsiaTheme="minorEastAsia"/>
          <w:sz w:val="22"/>
          <w:szCs w:val="22"/>
        </w:rPr>
        <w:t>submit comments on carbon markets for Washington’s Clean Air Rule</w:t>
      </w:r>
      <w:r>
        <w:rPr>
          <w:rFonts w:eastAsiaTheme="minorEastAsia"/>
          <w:sz w:val="22"/>
          <w:szCs w:val="22"/>
        </w:rPr>
        <w:t>.  At this time</w:t>
      </w:r>
      <w:r w:rsidR="00A04E05">
        <w:rPr>
          <w:rFonts w:eastAsiaTheme="minorEastAsia"/>
          <w:sz w:val="22"/>
          <w:szCs w:val="22"/>
        </w:rPr>
        <w:t xml:space="preserve"> however</w:t>
      </w:r>
      <w:r>
        <w:rPr>
          <w:rFonts w:eastAsiaTheme="minorEastAsia"/>
          <w:sz w:val="22"/>
          <w:szCs w:val="22"/>
        </w:rPr>
        <w:t xml:space="preserve">, NWFPA will not be submitting comments as part of this </w:t>
      </w:r>
      <w:r w:rsidR="00262468">
        <w:rPr>
          <w:rFonts w:eastAsiaTheme="minorEastAsia"/>
          <w:sz w:val="22"/>
          <w:szCs w:val="22"/>
        </w:rPr>
        <w:t>request</w:t>
      </w:r>
      <w:bookmarkStart w:id="0" w:name="_GoBack"/>
      <w:bookmarkEnd w:id="0"/>
      <w:r>
        <w:rPr>
          <w:rFonts w:eastAsiaTheme="minorEastAsia"/>
          <w:sz w:val="22"/>
          <w:szCs w:val="22"/>
        </w:rPr>
        <w:t xml:space="preserve"> as we are involved in litigation with respect to the Clean Air Rule. </w:t>
      </w:r>
    </w:p>
    <w:p w14:paraId="08108135" w14:textId="77777777" w:rsidR="002A6D3F" w:rsidRPr="00BA2A40" w:rsidRDefault="002A6D3F" w:rsidP="00BA2A40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Sincerely,</w:t>
      </w:r>
    </w:p>
    <w:p w14:paraId="7C398CE4" w14:textId="77777777" w:rsidR="00BA2A40" w:rsidRPr="00BA2A40" w:rsidRDefault="00BA2A40" w:rsidP="00BA2A40">
      <w:pPr>
        <w:spacing w:after="200" w:line="276" w:lineRule="auto"/>
        <w:rPr>
          <w:rFonts w:eastAsiaTheme="minorEastAsia"/>
          <w:sz w:val="22"/>
          <w:szCs w:val="22"/>
        </w:rPr>
      </w:pPr>
      <w:r w:rsidRPr="00BA2A40">
        <w:rPr>
          <w:rFonts w:eastAsiaTheme="minorEastAsia"/>
          <w:noProof/>
          <w:sz w:val="22"/>
          <w:szCs w:val="22"/>
        </w:rPr>
        <w:drawing>
          <wp:inline distT="0" distB="0" distL="0" distR="0" wp14:anchorId="774125AB" wp14:editId="194F0F9A">
            <wp:extent cx="1438275" cy="45545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ow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36" cy="4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F0156" w14:textId="77777777" w:rsidR="00BA2A40" w:rsidRPr="00BA2A40" w:rsidRDefault="00BA2A40" w:rsidP="00BA2A40">
      <w:pPr>
        <w:rPr>
          <w:rFonts w:eastAsiaTheme="minorHAnsi"/>
          <w:sz w:val="22"/>
          <w:szCs w:val="22"/>
        </w:rPr>
      </w:pPr>
      <w:r w:rsidRPr="00BA2A40">
        <w:rPr>
          <w:rFonts w:eastAsiaTheme="minorHAnsi"/>
          <w:sz w:val="22"/>
          <w:szCs w:val="22"/>
        </w:rPr>
        <w:t>Pamela Barrow</w:t>
      </w:r>
    </w:p>
    <w:p w14:paraId="7443197B" w14:textId="77777777" w:rsidR="00BA2A40" w:rsidRPr="00BA2A40" w:rsidRDefault="00BA2A40" w:rsidP="00BA2A40">
      <w:pPr>
        <w:rPr>
          <w:rFonts w:eastAsiaTheme="minorHAnsi"/>
          <w:sz w:val="22"/>
          <w:szCs w:val="22"/>
        </w:rPr>
      </w:pPr>
      <w:r w:rsidRPr="00BA2A40">
        <w:rPr>
          <w:rFonts w:eastAsiaTheme="minorHAnsi"/>
          <w:sz w:val="22"/>
          <w:szCs w:val="22"/>
        </w:rPr>
        <w:t>Vice President of Energy, Environmental &amp; Sustainability</w:t>
      </w:r>
    </w:p>
    <w:p w14:paraId="4D356A56" w14:textId="77777777" w:rsidR="00BA2A40" w:rsidRPr="00BA2A40" w:rsidRDefault="00BA2A40" w:rsidP="00BA2A40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53D3964" w14:textId="77777777" w:rsidR="00E33306" w:rsidRDefault="00E33306" w:rsidP="00E33306">
      <w:pPr>
        <w:jc w:val="both"/>
        <w:rPr>
          <w:sz w:val="22"/>
          <w:szCs w:val="22"/>
        </w:rPr>
      </w:pPr>
    </w:p>
    <w:p w14:paraId="68CF6421" w14:textId="77777777" w:rsidR="00E33306" w:rsidRDefault="00E33306" w:rsidP="00E33306">
      <w:pPr>
        <w:jc w:val="both"/>
        <w:rPr>
          <w:sz w:val="22"/>
          <w:szCs w:val="22"/>
        </w:rPr>
      </w:pPr>
    </w:p>
    <w:sectPr w:rsidR="00E33306" w:rsidSect="007E398B">
      <w:headerReference w:type="default" r:id="rId10"/>
      <w:footerReference w:type="default" r:id="rId11"/>
      <w:pgSz w:w="12240" w:h="15840"/>
      <w:pgMar w:top="1440" w:right="1440" w:bottom="1440" w:left="144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C3A00" w14:textId="77777777" w:rsidR="00DB74FA" w:rsidRDefault="00DB74FA" w:rsidP="0071236B">
      <w:r>
        <w:separator/>
      </w:r>
    </w:p>
  </w:endnote>
  <w:endnote w:type="continuationSeparator" w:id="0">
    <w:p w14:paraId="152CB47A" w14:textId="77777777" w:rsidR="00DB74FA" w:rsidRDefault="00DB74FA" w:rsidP="007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FE25" w14:textId="77777777" w:rsidR="00C805E0" w:rsidRPr="0090546E" w:rsidRDefault="00C805E0" w:rsidP="0090546E">
    <w:pPr>
      <w:pStyle w:val="Footer"/>
      <w:pBdr>
        <w:top w:val="single" w:sz="6" w:space="1" w:color="002060"/>
      </w:pBdr>
      <w:jc w:val="center"/>
      <w:rPr>
        <w:rFonts w:ascii="Calibri" w:hAnsi="Calibri"/>
        <w:color w:val="002060"/>
        <w:sz w:val="20"/>
      </w:rPr>
    </w:pPr>
    <w:r w:rsidRPr="0090546E">
      <w:rPr>
        <w:rFonts w:ascii="Calibri" w:hAnsi="Calibri"/>
        <w:color w:val="002060"/>
        <w:sz w:val="20"/>
      </w:rPr>
      <w:t xml:space="preserve">8338 NE </w:t>
    </w:r>
    <w:proofErr w:type="spellStart"/>
    <w:r w:rsidRPr="0090546E">
      <w:rPr>
        <w:rFonts w:ascii="Calibri" w:hAnsi="Calibri"/>
        <w:color w:val="002060"/>
        <w:sz w:val="20"/>
      </w:rPr>
      <w:t>Alderwood</w:t>
    </w:r>
    <w:proofErr w:type="spellEnd"/>
    <w:r w:rsidRPr="0090546E">
      <w:rPr>
        <w:rFonts w:ascii="Calibri" w:hAnsi="Calibri"/>
        <w:color w:val="002060"/>
        <w:sz w:val="20"/>
      </w:rPr>
      <w:t xml:space="preserve"> Road, Suite 160, Portland, OR 97220</w:t>
    </w:r>
  </w:p>
  <w:p w14:paraId="547EBFA9" w14:textId="77777777" w:rsidR="00C805E0" w:rsidRPr="0090546E" w:rsidRDefault="00C805E0" w:rsidP="006824BA">
    <w:pPr>
      <w:pStyle w:val="Footer"/>
      <w:jc w:val="center"/>
      <w:rPr>
        <w:rFonts w:ascii="Calibri" w:hAnsi="Calibri"/>
        <w:color w:val="002060"/>
        <w:sz w:val="20"/>
      </w:rPr>
    </w:pPr>
    <w:r w:rsidRPr="0090546E">
      <w:rPr>
        <w:rFonts w:ascii="Calibri" w:hAnsi="Calibri"/>
        <w:color w:val="002060"/>
        <w:sz w:val="20"/>
      </w:rPr>
      <w:t xml:space="preserve">Phone: 503. 327.2200 </w:t>
    </w:r>
    <w:r w:rsidRPr="0090546E">
      <w:rPr>
        <w:rFonts w:ascii="Arial" w:hAnsi="Arial" w:cs="Arial"/>
        <w:color w:val="002060"/>
        <w:sz w:val="20"/>
      </w:rPr>
      <w:t>•</w:t>
    </w:r>
    <w:r w:rsidRPr="0090546E">
      <w:rPr>
        <w:rFonts w:ascii="Calibri" w:hAnsi="Calibri"/>
        <w:color w:val="002060"/>
        <w:sz w:val="20"/>
      </w:rPr>
      <w:t xml:space="preserve"> Fax: 503.327.2201 </w:t>
    </w:r>
    <w:r w:rsidRPr="0090546E">
      <w:rPr>
        <w:rFonts w:ascii="Arial" w:hAnsi="Arial" w:cs="Arial"/>
        <w:color w:val="002060"/>
        <w:sz w:val="20"/>
      </w:rPr>
      <w:t>•</w:t>
    </w:r>
    <w:r w:rsidRPr="0090546E">
      <w:rPr>
        <w:rFonts w:ascii="Calibri" w:hAnsi="Calibri"/>
        <w:color w:val="002060"/>
        <w:sz w:val="20"/>
      </w:rPr>
      <w:t xml:space="preserve"> Website: www.nwfpa.org</w:t>
    </w:r>
  </w:p>
  <w:p w14:paraId="1D8B97BB" w14:textId="77777777" w:rsidR="00C805E0" w:rsidRDefault="00C80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1AD09" w14:textId="77777777" w:rsidR="00DB74FA" w:rsidRDefault="00DB74FA" w:rsidP="0071236B">
      <w:r>
        <w:separator/>
      </w:r>
    </w:p>
  </w:footnote>
  <w:footnote w:type="continuationSeparator" w:id="0">
    <w:p w14:paraId="696EBC39" w14:textId="77777777" w:rsidR="00DB74FA" w:rsidRDefault="00DB74FA" w:rsidP="00712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8F53" w14:textId="77777777" w:rsidR="00C805E0" w:rsidRDefault="00C805E0" w:rsidP="002C0661">
    <w:pPr>
      <w:pStyle w:val="Header"/>
      <w:jc w:val="right"/>
    </w:pPr>
    <w:r>
      <w:rPr>
        <w:noProof/>
      </w:rPr>
      <w:drawing>
        <wp:inline distT="0" distB="0" distL="0" distR="0" wp14:anchorId="524B7C87" wp14:editId="50BD13A8">
          <wp:extent cx="2050415" cy="469265"/>
          <wp:effectExtent l="0" t="0" r="6985" b="0"/>
          <wp:docPr id="1" name="Picture 1" descr="NWFPA logo blue Pantone DS 213-1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FPA logo blue Pantone DS 213-1 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511B5"/>
    <w:multiLevelType w:val="multilevel"/>
    <w:tmpl w:val="8C9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60"/>
    <w:rsid w:val="0008440F"/>
    <w:rsid w:val="00085C8D"/>
    <w:rsid w:val="001230E1"/>
    <w:rsid w:val="001302AD"/>
    <w:rsid w:val="00144BED"/>
    <w:rsid w:val="001978FB"/>
    <w:rsid w:val="001A10A3"/>
    <w:rsid w:val="001A1526"/>
    <w:rsid w:val="001A7EE7"/>
    <w:rsid w:val="001F4451"/>
    <w:rsid w:val="00226B90"/>
    <w:rsid w:val="00251DD9"/>
    <w:rsid w:val="00260992"/>
    <w:rsid w:val="00262468"/>
    <w:rsid w:val="002A6D3F"/>
    <w:rsid w:val="002C0661"/>
    <w:rsid w:val="003049BC"/>
    <w:rsid w:val="00316296"/>
    <w:rsid w:val="00341875"/>
    <w:rsid w:val="00360842"/>
    <w:rsid w:val="00393BF3"/>
    <w:rsid w:val="0039585D"/>
    <w:rsid w:val="003C6324"/>
    <w:rsid w:val="00412125"/>
    <w:rsid w:val="004C4FA7"/>
    <w:rsid w:val="005065CC"/>
    <w:rsid w:val="00510FBE"/>
    <w:rsid w:val="005A29C7"/>
    <w:rsid w:val="005B6817"/>
    <w:rsid w:val="005D68B4"/>
    <w:rsid w:val="00666599"/>
    <w:rsid w:val="006824BA"/>
    <w:rsid w:val="006A26BC"/>
    <w:rsid w:val="006D594E"/>
    <w:rsid w:val="006E38B8"/>
    <w:rsid w:val="0071236B"/>
    <w:rsid w:val="00722B5B"/>
    <w:rsid w:val="00733F9C"/>
    <w:rsid w:val="007C11A8"/>
    <w:rsid w:val="007E398B"/>
    <w:rsid w:val="00824281"/>
    <w:rsid w:val="008340D8"/>
    <w:rsid w:val="00862455"/>
    <w:rsid w:val="0088311B"/>
    <w:rsid w:val="008A2802"/>
    <w:rsid w:val="008F3808"/>
    <w:rsid w:val="0090546E"/>
    <w:rsid w:val="00957136"/>
    <w:rsid w:val="00961E65"/>
    <w:rsid w:val="009A3D8C"/>
    <w:rsid w:val="009D15D9"/>
    <w:rsid w:val="00A04E05"/>
    <w:rsid w:val="00A23878"/>
    <w:rsid w:val="00AC6A11"/>
    <w:rsid w:val="00AD1541"/>
    <w:rsid w:val="00B10E94"/>
    <w:rsid w:val="00B34CB8"/>
    <w:rsid w:val="00BA2A40"/>
    <w:rsid w:val="00BE0448"/>
    <w:rsid w:val="00C57A60"/>
    <w:rsid w:val="00C621BB"/>
    <w:rsid w:val="00C805E0"/>
    <w:rsid w:val="00C86E0F"/>
    <w:rsid w:val="00C87CB6"/>
    <w:rsid w:val="00CA29BD"/>
    <w:rsid w:val="00CB1F35"/>
    <w:rsid w:val="00CB7CF2"/>
    <w:rsid w:val="00CF19EB"/>
    <w:rsid w:val="00D00A7D"/>
    <w:rsid w:val="00D06039"/>
    <w:rsid w:val="00D17A52"/>
    <w:rsid w:val="00D50528"/>
    <w:rsid w:val="00D773AC"/>
    <w:rsid w:val="00DB74FA"/>
    <w:rsid w:val="00DF23F3"/>
    <w:rsid w:val="00DF4ED6"/>
    <w:rsid w:val="00DF725E"/>
    <w:rsid w:val="00E33306"/>
    <w:rsid w:val="00E90525"/>
    <w:rsid w:val="00F32053"/>
    <w:rsid w:val="00FA2BD7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6EF8"/>
  <w15:docId w15:val="{69970585-72A8-41E1-9361-50EB479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6A1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3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23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36B"/>
    <w:pPr>
      <w:spacing w:before="100" w:beforeAutospacing="1" w:after="100" w:afterAutospacing="1"/>
    </w:pPr>
    <w:rPr>
      <w:rFonts w:eastAsia="Times New Roman"/>
    </w:rPr>
  </w:style>
  <w:style w:type="character" w:customStyle="1" w:styleId="hilite1">
    <w:name w:val="hilite1"/>
    <w:basedOn w:val="DefaultParagraphFont"/>
    <w:rsid w:val="00360842"/>
    <w:rPr>
      <w:b/>
      <w:bCs/>
      <w:color w:va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9BD"/>
  </w:style>
  <w:style w:type="paragraph" w:styleId="Footer">
    <w:name w:val="footer"/>
    <w:basedOn w:val="Normal"/>
    <w:link w:val="FooterChar"/>
    <w:uiPriority w:val="99"/>
    <w:unhideWhenUsed/>
    <w:rsid w:val="00CA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BD"/>
  </w:style>
  <w:style w:type="paragraph" w:styleId="Subtitle">
    <w:name w:val="Subtitle"/>
    <w:basedOn w:val="Normal"/>
    <w:link w:val="SubtitleChar"/>
    <w:qFormat/>
    <w:rsid w:val="00862455"/>
    <w:pPr>
      <w:jc w:val="center"/>
    </w:pPr>
    <w:rPr>
      <w:rFonts w:eastAsia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862455"/>
    <w:rPr>
      <w:rFonts w:eastAsia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6E3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.ecology.commentinput.com/?id=7BRme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C13D-978E-614C-93CA-4E0085C5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505</Characters>
  <Application>Microsoft Macintosh Word</Application>
  <DocSecurity>0</DocSecurity>
  <Lines>101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wniehaus</dc:creator>
  <cp:keywords/>
  <dc:description/>
  <cp:lastModifiedBy>Josh Monifi</cp:lastModifiedBy>
  <cp:revision>3</cp:revision>
  <cp:lastPrinted>2017-10-13T20:56:00Z</cp:lastPrinted>
  <dcterms:created xsi:type="dcterms:W3CDTF">2017-10-13T20:52:00Z</dcterms:created>
  <dcterms:modified xsi:type="dcterms:W3CDTF">2017-10-13T20:59:00Z</dcterms:modified>
</cp:coreProperties>
</file>