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1B34B" w14:textId="77777777" w:rsidR="00511F1F" w:rsidRDefault="00A50CF3">
      <w:pPr>
        <w:rPr>
          <w:rFonts w:ascii="Times New Roman" w:hAnsi="Times New Roman" w:cs="Times New Roman"/>
        </w:rPr>
      </w:pPr>
      <w:r>
        <w:rPr>
          <w:rFonts w:ascii="Times New Roman" w:hAnsi="Times New Roman" w:cs="Times New Roman"/>
        </w:rPr>
        <w:t xml:space="preserve">PacWest predicts there will be 37 trucks per day. How will this effect traffic in the town and beyond? How will this traffic effect the wildlife? How will this effect safety on the road? How will this </w:t>
      </w:r>
      <w:proofErr w:type="gramStart"/>
      <w:r>
        <w:rPr>
          <w:rFonts w:ascii="Times New Roman" w:hAnsi="Times New Roman" w:cs="Times New Roman"/>
        </w:rPr>
        <w:t>increased</w:t>
      </w:r>
      <w:proofErr w:type="gramEnd"/>
      <w:r>
        <w:rPr>
          <w:rFonts w:ascii="Times New Roman" w:hAnsi="Times New Roman" w:cs="Times New Roman"/>
        </w:rPr>
        <w:t xml:space="preserve"> traffic effect visitors to the town? How will the increased traffic effect the wear and tear on the roads? Will taxes need to be increased for increased road repairs? </w:t>
      </w:r>
    </w:p>
    <w:p w14:paraId="13C80AFB" w14:textId="77777777" w:rsidR="00C063F8" w:rsidRDefault="00C063F8">
      <w:pPr>
        <w:rPr>
          <w:rFonts w:ascii="Times New Roman" w:hAnsi="Times New Roman" w:cs="Times New Roman"/>
        </w:rPr>
      </w:pPr>
    </w:p>
    <w:p w14:paraId="7C5A04A4" w14:textId="77777777" w:rsidR="00C063F8" w:rsidRPr="00277660" w:rsidRDefault="00C063F8">
      <w:pPr>
        <w:rPr>
          <w:rFonts w:ascii="Times New Roman" w:hAnsi="Times New Roman" w:cs="Times New Roman"/>
        </w:rPr>
      </w:pPr>
      <w:r>
        <w:rPr>
          <w:rFonts w:ascii="Times New Roman" w:hAnsi="Times New Roman" w:cs="Times New Roman"/>
        </w:rPr>
        <w:t xml:space="preserve">How will the smelter effect people in surrounding areas who do not have voting power in Washington State? Specifically, how will it the residents in Priest River, Idaho and Sandpoint, Idaho who oppose the smelter? Will it foster resentment and create negative relations between the states? </w:t>
      </w:r>
      <w:r w:rsidR="002854E5">
        <w:rPr>
          <w:rFonts w:ascii="Times New Roman" w:hAnsi="Times New Roman" w:cs="Times New Roman"/>
        </w:rPr>
        <w:t xml:space="preserve">How will the smelter effect the rivers that flow into other states and counties? </w:t>
      </w:r>
      <w:r w:rsidR="003C6695">
        <w:rPr>
          <w:rFonts w:ascii="Times New Roman" w:hAnsi="Times New Roman" w:cs="Times New Roman"/>
        </w:rPr>
        <w:t xml:space="preserve">How water quality in surrounding areas change? Will fish be effected? How will this </w:t>
      </w:r>
      <w:proofErr w:type="spellStart"/>
      <w:r w:rsidR="003C6695">
        <w:rPr>
          <w:rFonts w:ascii="Times New Roman" w:hAnsi="Times New Roman" w:cs="Times New Roman"/>
        </w:rPr>
        <w:t>effect</w:t>
      </w:r>
      <w:proofErr w:type="spellEnd"/>
      <w:r w:rsidR="003C6695">
        <w:rPr>
          <w:rFonts w:ascii="Times New Roman" w:hAnsi="Times New Roman" w:cs="Times New Roman"/>
        </w:rPr>
        <w:t xml:space="preserve"> the fishing industry? </w:t>
      </w:r>
      <w:bookmarkStart w:id="0" w:name="_GoBack"/>
      <w:bookmarkEnd w:id="0"/>
    </w:p>
    <w:sectPr w:rsidR="00C063F8" w:rsidRPr="00277660" w:rsidSect="00617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60"/>
    <w:rsid w:val="00136D43"/>
    <w:rsid w:val="00277660"/>
    <w:rsid w:val="002854E5"/>
    <w:rsid w:val="003C6695"/>
    <w:rsid w:val="00472431"/>
    <w:rsid w:val="00617027"/>
    <w:rsid w:val="00A50CF3"/>
    <w:rsid w:val="00C063F8"/>
    <w:rsid w:val="00E2651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2B11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Delaney Jane</dc:creator>
  <cp:keywords/>
  <dc:description/>
  <cp:lastModifiedBy>Erickson, Delaney Jane</cp:lastModifiedBy>
  <cp:revision>2</cp:revision>
  <dcterms:created xsi:type="dcterms:W3CDTF">2018-10-23T18:48:00Z</dcterms:created>
  <dcterms:modified xsi:type="dcterms:W3CDTF">2018-10-23T18:48:00Z</dcterms:modified>
</cp:coreProperties>
</file>