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B0D7A" w14:textId="77777777" w:rsidR="00D904E9" w:rsidRDefault="00D904E9"/>
    <w:p w14:paraId="2750EA3E" w14:textId="77777777" w:rsidR="000624F0" w:rsidRPr="000624F0" w:rsidRDefault="000624F0" w:rsidP="000624F0"/>
    <w:p w14:paraId="67722CE2" w14:textId="77777777" w:rsidR="000624F0" w:rsidRPr="000624F0" w:rsidRDefault="000624F0" w:rsidP="000624F0"/>
    <w:p w14:paraId="4747D31A" w14:textId="77777777" w:rsidR="000624F0" w:rsidRPr="000624F0" w:rsidRDefault="000624F0" w:rsidP="000624F0"/>
    <w:p w14:paraId="590EA08B" w14:textId="61DA6ECC" w:rsidR="000624F0" w:rsidRDefault="00C93F6F" w:rsidP="000624F0">
      <w:r>
        <w:t>Kathi Ciskowski</w:t>
      </w:r>
    </w:p>
    <w:p w14:paraId="1A2A03EE" w14:textId="1B7239C9" w:rsidR="00C93F6F" w:rsidRPr="000624F0" w:rsidRDefault="00C93F6F" w:rsidP="000624F0">
      <w:r>
        <w:t>ciskokid@rockisland.com</w:t>
      </w:r>
    </w:p>
    <w:p w14:paraId="0EB72B90" w14:textId="77777777" w:rsidR="000624F0" w:rsidRPr="000624F0" w:rsidRDefault="000624F0" w:rsidP="000624F0"/>
    <w:p w14:paraId="6DBDE243" w14:textId="77777777" w:rsidR="000624F0" w:rsidRDefault="000624F0" w:rsidP="000624F0"/>
    <w:p w14:paraId="5673D43D" w14:textId="33AA3CC9" w:rsidR="000624F0" w:rsidRDefault="00FF67E2" w:rsidP="000624F0">
      <w:pPr>
        <w:tabs>
          <w:tab w:val="left" w:pos="1470"/>
        </w:tabs>
      </w:pPr>
      <w:r>
        <w:t>I am a writer and historian and f</w:t>
      </w:r>
      <w:r w:rsidR="000624F0">
        <w:t xml:space="preserve">or the past few years, I have been researching and writing about an epidemic that hit Bellingham in the last summer/early fall of 1913.  </w:t>
      </w:r>
      <w:r w:rsidR="00E344A6">
        <w:t>Most of the victims</w:t>
      </w:r>
      <w:r w:rsidR="00B2761B">
        <w:t xml:space="preserve"> who died</w:t>
      </w:r>
      <w:r w:rsidR="00E344A6">
        <w:t xml:space="preserve"> were children</w:t>
      </w:r>
      <w:r w:rsidR="009E56F8">
        <w:t xml:space="preserve"> although other people became sick</w:t>
      </w:r>
      <w:r w:rsidR="00E344A6">
        <w:t xml:space="preserve">. </w:t>
      </w:r>
      <w:r w:rsidR="009A31C2">
        <w:t>N</w:t>
      </w:r>
      <w:r w:rsidR="000624F0">
        <w:t xml:space="preserve">ewspapers </w:t>
      </w:r>
      <w:r w:rsidR="009A31C2">
        <w:t>from all over</w:t>
      </w:r>
      <w:r w:rsidR="000624F0">
        <w:t xml:space="preserve"> the country reported on the story around Oct. 8, 1913.  </w:t>
      </w:r>
      <w:r w:rsidR="009A31C2">
        <w:t>Oddly enough, t</w:t>
      </w:r>
      <w:r w:rsidR="000624F0">
        <w:t xml:space="preserve">here were many different “diagnoses” cited </w:t>
      </w:r>
      <w:r w:rsidR="00E344A6">
        <w:t>as</w:t>
      </w:r>
      <w:r w:rsidR="000624F0">
        <w:t xml:space="preserve"> the possible cause</w:t>
      </w:r>
      <w:r w:rsidR="009A31C2">
        <w:t xml:space="preserve">.  </w:t>
      </w:r>
      <w:r w:rsidR="000624F0">
        <w:t xml:space="preserve">Here is the story the Sept. 29, </w:t>
      </w:r>
      <w:proofErr w:type="gramStart"/>
      <w:r w:rsidR="000624F0">
        <w:t>1913</w:t>
      </w:r>
      <w:proofErr w:type="gramEnd"/>
      <w:r w:rsidR="000624F0">
        <w:t xml:space="preserve"> Bellingham Herald wrote about the situation.  </w:t>
      </w:r>
      <w:r w:rsidR="009A31C2">
        <w:t>You will note that at the end of</w:t>
      </w:r>
      <w:r w:rsidR="00E344A6">
        <w:t xml:space="preserve"> the story they address the idea of water pollution from Lake Whatcom</w:t>
      </w:r>
      <w:r w:rsidR="00B2761B">
        <w:t xml:space="preserve"> as a possible cause of illness</w:t>
      </w:r>
      <w:r w:rsidR="00E344A6">
        <w:t>.</w:t>
      </w:r>
    </w:p>
    <w:p w14:paraId="2613B206" w14:textId="5ABD4AF8" w:rsidR="00E344A6" w:rsidRDefault="00E344A6" w:rsidP="000624F0">
      <w:pPr>
        <w:tabs>
          <w:tab w:val="left" w:pos="1470"/>
        </w:tabs>
      </w:pPr>
      <w:r>
        <w:t xml:space="preserve">The families that were affected lived near the Whatcom Falls Trolley Station.  I was not able to find a final definitive government or official report in terms of the epidemic and the individual death certificates also had varying causes ranging from cholera infantum to </w:t>
      </w:r>
      <w:proofErr w:type="spellStart"/>
      <w:r>
        <w:t>ileo</w:t>
      </w:r>
      <w:proofErr w:type="spellEnd"/>
      <w:r>
        <w:t xml:space="preserve"> colitis.  </w:t>
      </w:r>
      <w:r w:rsidR="009E56F8">
        <w:t xml:space="preserve"> </w:t>
      </w:r>
    </w:p>
    <w:p w14:paraId="62F314B5" w14:textId="1CF4F4AA" w:rsidR="00E344A6" w:rsidRDefault="00E344A6" w:rsidP="000624F0">
      <w:pPr>
        <w:tabs>
          <w:tab w:val="left" w:pos="1470"/>
        </w:tabs>
      </w:pPr>
      <w:r>
        <w:t>This certainly doesn’t address the situation</w:t>
      </w:r>
      <w:r w:rsidR="00C93F6F">
        <w:t xml:space="preserve"> you are trying to solve</w:t>
      </w:r>
      <w:r>
        <w:t xml:space="preserve"> today but I thought it might be interesting to have in the records.  I can go into much more depth </w:t>
      </w:r>
      <w:r w:rsidR="00C93F6F">
        <w:t>if that might be helpful in your research.</w:t>
      </w:r>
      <w:r w:rsidR="009E56F8">
        <w:t xml:space="preserve">  </w:t>
      </w:r>
    </w:p>
    <w:p w14:paraId="752EA477" w14:textId="15985761" w:rsidR="000624F0" w:rsidRPr="000624F0" w:rsidRDefault="000624F0" w:rsidP="000624F0">
      <w:pPr>
        <w:tabs>
          <w:tab w:val="left" w:pos="1470"/>
        </w:tabs>
      </w:pPr>
      <w:r>
        <w:rPr>
          <w:noProof/>
        </w:rPr>
        <w:lastRenderedPageBreak/>
        <w:drawing>
          <wp:inline distT="0" distB="0" distL="0" distR="0" wp14:anchorId="4C2DB912" wp14:editId="054BBA2F">
            <wp:extent cx="5943600" cy="8172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A52CAD" wp14:editId="53ED47B0">
            <wp:extent cx="5943600" cy="8172450"/>
            <wp:effectExtent l="0" t="0" r="0" b="0"/>
            <wp:docPr id="2" name="Picture 2" descr="A page of a news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age of a newspap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24F0" w:rsidRPr="000624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4F0"/>
    <w:rsid w:val="000624F0"/>
    <w:rsid w:val="009A31C2"/>
    <w:rsid w:val="009E56F8"/>
    <w:rsid w:val="00B2761B"/>
    <w:rsid w:val="00C93F6F"/>
    <w:rsid w:val="00D904E9"/>
    <w:rsid w:val="00E344A6"/>
    <w:rsid w:val="00FF6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4AFDBF"/>
  <w15:chartTrackingRefBased/>
  <w15:docId w15:val="{35B9D2BF-7926-4891-87BA-C3949FFA7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Ciskowski</dc:creator>
  <cp:keywords/>
  <dc:description/>
  <cp:lastModifiedBy>Joseph Ciskowski</cp:lastModifiedBy>
  <cp:revision>6</cp:revision>
  <dcterms:created xsi:type="dcterms:W3CDTF">2023-04-17T18:19:00Z</dcterms:created>
  <dcterms:modified xsi:type="dcterms:W3CDTF">2023-05-01T17:30:00Z</dcterms:modified>
</cp:coreProperties>
</file>