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0DA2" w14:textId="77777777" w:rsidR="00487940" w:rsidRDefault="00487940" w:rsidP="00487940">
      <w:pPr>
        <w:jc w:val="center"/>
        <w:rPr>
          <w:sz w:val="32"/>
          <w:szCs w:val="32"/>
        </w:rPr>
      </w:pPr>
    </w:p>
    <w:p w14:paraId="0C25E25F" w14:textId="0A70E3A1" w:rsidR="00487940" w:rsidRPr="00487940" w:rsidRDefault="00487940" w:rsidP="00487940">
      <w:pPr>
        <w:jc w:val="center"/>
        <w:rPr>
          <w:sz w:val="36"/>
          <w:szCs w:val="36"/>
        </w:rPr>
      </w:pPr>
    </w:p>
    <w:p w14:paraId="4BABECFC" w14:textId="38E6DFD6" w:rsidR="00487940" w:rsidRPr="00487940" w:rsidRDefault="00487940" w:rsidP="00487940">
      <w:pPr>
        <w:jc w:val="center"/>
        <w:rPr>
          <w:sz w:val="36"/>
          <w:szCs w:val="36"/>
        </w:rPr>
      </w:pPr>
      <w:r w:rsidRPr="00487940">
        <w:rPr>
          <w:sz w:val="36"/>
          <w:szCs w:val="36"/>
        </w:rPr>
        <w:t>Plan to Control Nonpoint Sources of Pollution</w:t>
      </w:r>
    </w:p>
    <w:p w14:paraId="37BA9F0E" w14:textId="6AC2BBCF" w:rsidR="00B0631F" w:rsidRDefault="00487940" w:rsidP="00487940">
      <w:pPr>
        <w:jc w:val="center"/>
        <w:rPr>
          <w:sz w:val="36"/>
          <w:szCs w:val="36"/>
        </w:rPr>
      </w:pPr>
      <w:r w:rsidRPr="00487940">
        <w:rPr>
          <w:sz w:val="36"/>
          <w:szCs w:val="36"/>
        </w:rPr>
        <w:t>(Draft)</w:t>
      </w:r>
    </w:p>
    <w:p w14:paraId="551B030A" w14:textId="7D51B47E" w:rsidR="00487940" w:rsidRDefault="00487940" w:rsidP="00487940">
      <w:pPr>
        <w:jc w:val="center"/>
        <w:rPr>
          <w:sz w:val="36"/>
          <w:szCs w:val="36"/>
        </w:rPr>
      </w:pPr>
      <w:r>
        <w:rPr>
          <w:sz w:val="36"/>
          <w:szCs w:val="36"/>
        </w:rPr>
        <w:t>Comments</w:t>
      </w:r>
    </w:p>
    <w:p w14:paraId="2716FF8C" w14:textId="77777777" w:rsidR="00443A6B" w:rsidRDefault="00443A6B" w:rsidP="00443A6B">
      <w:pPr>
        <w:rPr>
          <w:sz w:val="22"/>
          <w:szCs w:val="22"/>
        </w:rPr>
      </w:pPr>
    </w:p>
    <w:p w14:paraId="3921240D" w14:textId="07BBFC78" w:rsidR="00443A6B" w:rsidRDefault="00443A6B" w:rsidP="00443A6B">
      <w:pPr>
        <w:pStyle w:val="ListParagraph"/>
        <w:numPr>
          <w:ilvl w:val="0"/>
          <w:numId w:val="1"/>
        </w:numPr>
        <w:rPr>
          <w:sz w:val="22"/>
          <w:szCs w:val="22"/>
        </w:rPr>
      </w:pPr>
      <w:r>
        <w:rPr>
          <w:sz w:val="22"/>
          <w:szCs w:val="22"/>
        </w:rPr>
        <w:t>Page 7, Land use and Nonpoint Source Pollution, Urban/Suburban Areas- “residential use of fertilizers and pesticides”.</w:t>
      </w:r>
    </w:p>
    <w:p w14:paraId="554F5F87" w14:textId="77777777" w:rsidR="00774A15" w:rsidRDefault="00443A6B" w:rsidP="00443A6B">
      <w:pPr>
        <w:rPr>
          <w:sz w:val="22"/>
          <w:szCs w:val="22"/>
        </w:rPr>
      </w:pPr>
      <w:r>
        <w:rPr>
          <w:sz w:val="22"/>
          <w:szCs w:val="22"/>
        </w:rPr>
        <w:t xml:space="preserve">Comments: </w:t>
      </w:r>
      <w:r w:rsidR="00774A15">
        <w:rPr>
          <w:sz w:val="22"/>
          <w:szCs w:val="22"/>
        </w:rPr>
        <w:t>I feel that Ecology has an opportunity for a new revenue source that can directly help nutrient loadings for the Puget Sound, state rivers and lakes. There should be a proposed tax on all non-commercial (no farmers) chemical fertilizers in WA State. This tax should be based on the nitrogen, ammonia and phosphorus contained in the product and the amount, in lbs. purchased. This tax should exclude compost and biosolids as they are not classified as chemical fertilizers and are slow release. The tax should be set aside for Ecology.</w:t>
      </w:r>
    </w:p>
    <w:p w14:paraId="62F671A8" w14:textId="618B02E0" w:rsidR="00443A6B" w:rsidRPr="00443A6B" w:rsidRDefault="00774A15" w:rsidP="00443A6B">
      <w:pPr>
        <w:rPr>
          <w:sz w:val="22"/>
          <w:szCs w:val="22"/>
        </w:rPr>
      </w:pPr>
      <w:r>
        <w:rPr>
          <w:sz w:val="22"/>
          <w:szCs w:val="22"/>
        </w:rPr>
        <w:t>When a person can walk into a hardware store, purchase any amount of chemical fertilizer</w:t>
      </w:r>
      <w:r w:rsidR="00CD35E2">
        <w:rPr>
          <w:sz w:val="22"/>
          <w:szCs w:val="22"/>
        </w:rPr>
        <w:t xml:space="preserve"> and have a large effect on Puget Sound, rivers or lakes with the runoff, a tax would be appropriate. </w:t>
      </w:r>
      <w:r>
        <w:rPr>
          <w:sz w:val="22"/>
          <w:szCs w:val="22"/>
        </w:rPr>
        <w:t xml:space="preserve"> </w:t>
      </w:r>
    </w:p>
    <w:p w14:paraId="6674B421" w14:textId="77777777" w:rsidR="00443A6B" w:rsidRDefault="00443A6B" w:rsidP="00487940">
      <w:pPr>
        <w:jc w:val="center"/>
        <w:rPr>
          <w:sz w:val="36"/>
          <w:szCs w:val="36"/>
        </w:rPr>
      </w:pPr>
    </w:p>
    <w:p w14:paraId="00D0EA10" w14:textId="77777777" w:rsidR="00443A6B" w:rsidRDefault="00443A6B" w:rsidP="00487940">
      <w:pPr>
        <w:jc w:val="center"/>
        <w:rPr>
          <w:sz w:val="36"/>
          <w:szCs w:val="36"/>
        </w:rPr>
      </w:pPr>
    </w:p>
    <w:p w14:paraId="24DCEE81" w14:textId="77777777" w:rsidR="00443A6B" w:rsidRDefault="00443A6B" w:rsidP="00487940">
      <w:pPr>
        <w:jc w:val="center"/>
        <w:rPr>
          <w:sz w:val="36"/>
          <w:szCs w:val="36"/>
        </w:rPr>
      </w:pPr>
    </w:p>
    <w:p w14:paraId="5A834E73" w14:textId="77777777" w:rsidR="00443A6B" w:rsidRDefault="00443A6B" w:rsidP="00487940">
      <w:pPr>
        <w:jc w:val="center"/>
        <w:rPr>
          <w:sz w:val="36"/>
          <w:szCs w:val="36"/>
        </w:rPr>
      </w:pPr>
    </w:p>
    <w:p w14:paraId="244DCAFD" w14:textId="77777777" w:rsidR="00443A6B" w:rsidRDefault="00443A6B" w:rsidP="00487940">
      <w:pPr>
        <w:jc w:val="center"/>
        <w:rPr>
          <w:sz w:val="36"/>
          <w:szCs w:val="36"/>
        </w:rPr>
      </w:pPr>
    </w:p>
    <w:p w14:paraId="283865A7" w14:textId="77777777" w:rsidR="00443A6B" w:rsidRDefault="00443A6B" w:rsidP="00443A6B">
      <w:pPr>
        <w:rPr>
          <w:sz w:val="22"/>
          <w:szCs w:val="22"/>
        </w:rPr>
      </w:pPr>
    </w:p>
    <w:p w14:paraId="4D07DD89" w14:textId="77777777" w:rsidR="00443A6B" w:rsidRDefault="00443A6B" w:rsidP="00443A6B">
      <w:pPr>
        <w:rPr>
          <w:sz w:val="22"/>
          <w:szCs w:val="22"/>
        </w:rPr>
      </w:pPr>
    </w:p>
    <w:p w14:paraId="15FD3FFC" w14:textId="77777777" w:rsidR="00443A6B" w:rsidRPr="00443A6B" w:rsidRDefault="00443A6B" w:rsidP="00443A6B">
      <w:pPr>
        <w:rPr>
          <w:sz w:val="22"/>
          <w:szCs w:val="22"/>
        </w:rPr>
      </w:pPr>
    </w:p>
    <w:sectPr w:rsidR="00443A6B" w:rsidRPr="00443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90D43"/>
    <w:multiLevelType w:val="hybridMultilevel"/>
    <w:tmpl w:val="F31C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01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40"/>
    <w:rsid w:val="00343BD0"/>
    <w:rsid w:val="00443A6B"/>
    <w:rsid w:val="00487940"/>
    <w:rsid w:val="00774A15"/>
    <w:rsid w:val="00813F66"/>
    <w:rsid w:val="00B0631F"/>
    <w:rsid w:val="00CA57B4"/>
    <w:rsid w:val="00CC7487"/>
    <w:rsid w:val="00CD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B87E"/>
  <w15:chartTrackingRefBased/>
  <w15:docId w15:val="{99B2EC46-311D-44EE-A414-64D1B391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94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8794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8794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8794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8794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87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94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8794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8794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8794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8794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87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940"/>
    <w:rPr>
      <w:rFonts w:eastAsiaTheme="majorEastAsia" w:cstheme="majorBidi"/>
      <w:color w:val="272727" w:themeColor="text1" w:themeTint="D8"/>
    </w:rPr>
  </w:style>
  <w:style w:type="paragraph" w:styleId="Title">
    <w:name w:val="Title"/>
    <w:basedOn w:val="Normal"/>
    <w:next w:val="Normal"/>
    <w:link w:val="TitleChar"/>
    <w:uiPriority w:val="10"/>
    <w:qFormat/>
    <w:rsid w:val="00487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940"/>
    <w:pPr>
      <w:spacing w:before="160"/>
      <w:jc w:val="center"/>
    </w:pPr>
    <w:rPr>
      <w:i/>
      <w:iCs/>
      <w:color w:val="404040" w:themeColor="text1" w:themeTint="BF"/>
    </w:rPr>
  </w:style>
  <w:style w:type="character" w:customStyle="1" w:styleId="QuoteChar">
    <w:name w:val="Quote Char"/>
    <w:basedOn w:val="DefaultParagraphFont"/>
    <w:link w:val="Quote"/>
    <w:uiPriority w:val="29"/>
    <w:rsid w:val="00487940"/>
    <w:rPr>
      <w:i/>
      <w:iCs/>
      <w:color w:val="404040" w:themeColor="text1" w:themeTint="BF"/>
    </w:rPr>
  </w:style>
  <w:style w:type="paragraph" w:styleId="ListParagraph">
    <w:name w:val="List Paragraph"/>
    <w:basedOn w:val="Normal"/>
    <w:uiPriority w:val="34"/>
    <w:qFormat/>
    <w:rsid w:val="00487940"/>
    <w:pPr>
      <w:ind w:left="720"/>
      <w:contextualSpacing/>
    </w:pPr>
  </w:style>
  <w:style w:type="character" w:styleId="IntenseEmphasis">
    <w:name w:val="Intense Emphasis"/>
    <w:basedOn w:val="DefaultParagraphFont"/>
    <w:uiPriority w:val="21"/>
    <w:qFormat/>
    <w:rsid w:val="00487940"/>
    <w:rPr>
      <w:i/>
      <w:iCs/>
      <w:color w:val="2E74B5" w:themeColor="accent1" w:themeShade="BF"/>
    </w:rPr>
  </w:style>
  <w:style w:type="paragraph" w:styleId="IntenseQuote">
    <w:name w:val="Intense Quote"/>
    <w:basedOn w:val="Normal"/>
    <w:next w:val="Normal"/>
    <w:link w:val="IntenseQuoteChar"/>
    <w:uiPriority w:val="30"/>
    <w:qFormat/>
    <w:rsid w:val="0048794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87940"/>
    <w:rPr>
      <w:i/>
      <w:iCs/>
      <w:color w:val="2E74B5" w:themeColor="accent1" w:themeShade="BF"/>
    </w:rPr>
  </w:style>
  <w:style w:type="character" w:styleId="IntenseReference">
    <w:name w:val="Intense Reference"/>
    <w:basedOn w:val="DefaultParagraphFont"/>
    <w:uiPriority w:val="32"/>
    <w:qFormat/>
    <w:rsid w:val="0048794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Janda</dc:creator>
  <cp:keywords/>
  <dc:description/>
  <cp:lastModifiedBy>Darin Janda</cp:lastModifiedBy>
  <cp:revision>2</cp:revision>
  <dcterms:created xsi:type="dcterms:W3CDTF">2025-08-08T16:08:00Z</dcterms:created>
  <dcterms:modified xsi:type="dcterms:W3CDTF">2025-08-08T16:31:00Z</dcterms:modified>
</cp:coreProperties>
</file>