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CellMar>
          <w:left w:w="0" w:type="dxa"/>
          <w:right w:w="0" w:type="dxa"/>
        </w:tblCellMar>
        <w:tblLook w:val="04A0" w:firstRow="1" w:lastRow="0" w:firstColumn="1" w:lastColumn="0" w:noHBand="0" w:noVBand="1"/>
      </w:tblPr>
      <w:tblGrid>
        <w:gridCol w:w="11379"/>
        <w:gridCol w:w="1571"/>
        <w:gridCol w:w="3"/>
        <w:gridCol w:w="7"/>
      </w:tblGrid>
      <w:tr w:rsidR="00D93007" w:rsidRPr="00D93007" w14:paraId="6B72AA81" w14:textId="77777777" w:rsidTr="00D93007">
        <w:tc>
          <w:tcPr>
            <w:tcW w:w="20948" w:type="dxa"/>
            <w:noWrap/>
            <w:hideMark/>
          </w:tcPr>
          <w:tbl>
            <w:tblPr>
              <w:tblW w:w="20940" w:type="dxa"/>
              <w:tblCellMar>
                <w:left w:w="0" w:type="dxa"/>
                <w:right w:w="0" w:type="dxa"/>
              </w:tblCellMar>
              <w:tblLook w:val="04A0" w:firstRow="1" w:lastRow="0" w:firstColumn="1" w:lastColumn="0" w:noHBand="0" w:noVBand="1"/>
            </w:tblPr>
            <w:tblGrid>
              <w:gridCol w:w="20940"/>
            </w:tblGrid>
            <w:tr w:rsidR="00D93007" w:rsidRPr="00D93007" w14:paraId="39360500" w14:textId="77777777">
              <w:tc>
                <w:tcPr>
                  <w:tcW w:w="0" w:type="auto"/>
                  <w:vAlign w:val="center"/>
                  <w:hideMark/>
                </w:tcPr>
                <w:p w14:paraId="1D434836"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outlineLvl w:val="2"/>
                    <w:rPr>
                      <w:rFonts w:ascii="Helvetica" w:eastAsia="Times New Roman" w:hAnsi="Helvetica" w:cs="Helvetica"/>
                      <w:b/>
                      <w:bCs/>
                      <w:color w:val="5F6368"/>
                      <w:spacing w:val="5"/>
                      <w:sz w:val="27"/>
                      <w:szCs w:val="27"/>
                      <w:bdr w:val="none" w:sz="0" w:space="0" w:color="auto"/>
                    </w:rPr>
                  </w:pPr>
                  <w:r w:rsidRPr="00D93007">
                    <w:rPr>
                      <w:rFonts w:ascii="Helvetica" w:eastAsia="Times New Roman" w:hAnsi="Helvetica" w:cs="Helvetica"/>
                      <w:b/>
                      <w:bCs/>
                      <w:color w:val="202124"/>
                      <w:spacing w:val="3"/>
                      <w:sz w:val="27"/>
                      <w:szCs w:val="27"/>
                      <w:bdr w:val="none" w:sz="0" w:space="0" w:color="auto"/>
                    </w:rPr>
                    <w:t>mark peterson</w:t>
                  </w:r>
                  <w:r w:rsidRPr="00D93007">
                    <w:rPr>
                      <w:rFonts w:ascii="Helvetica" w:eastAsia="Times New Roman" w:hAnsi="Helvetica" w:cs="Helvetica"/>
                      <w:b/>
                      <w:bCs/>
                      <w:color w:val="5F6368"/>
                      <w:spacing w:val="5"/>
                      <w:sz w:val="27"/>
                      <w:szCs w:val="27"/>
                      <w:bdr w:val="none" w:sz="0" w:space="0" w:color="auto"/>
                    </w:rPr>
                    <w:t> </w:t>
                  </w:r>
                  <w:r w:rsidRPr="00D93007">
                    <w:rPr>
                      <w:rFonts w:ascii="Helvetica" w:eastAsia="Times New Roman" w:hAnsi="Helvetica" w:cs="Helvetica"/>
                      <w:b/>
                      <w:bCs/>
                      <w:color w:val="555555"/>
                      <w:spacing w:val="5"/>
                      <w:sz w:val="27"/>
                      <w:szCs w:val="27"/>
                      <w:bdr w:val="none" w:sz="0" w:space="0" w:color="auto"/>
                    </w:rPr>
                    <w:t>&lt;mppete04@gmail.com&gt;</w:t>
                  </w:r>
                </w:p>
              </w:tc>
            </w:tr>
          </w:tbl>
          <w:p w14:paraId="686AB27B"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Helvetica" w:eastAsia="Times New Roman" w:hAnsi="Helvetica" w:cs="Helvetica"/>
                <w:spacing w:val="3"/>
                <w:bdr w:val="none" w:sz="0" w:space="0" w:color="auto"/>
              </w:rPr>
            </w:pPr>
          </w:p>
        </w:tc>
        <w:tc>
          <w:tcPr>
            <w:tcW w:w="0" w:type="auto"/>
            <w:noWrap/>
            <w:hideMark/>
          </w:tcPr>
          <w:p w14:paraId="604DFE96"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w:eastAsia="Times New Roman" w:hAnsi="Helvetica" w:cs="Helvetica"/>
                <w:color w:val="222222"/>
                <w:spacing w:val="3"/>
                <w:bdr w:val="none" w:sz="0" w:space="0" w:color="auto"/>
              </w:rPr>
            </w:pPr>
            <w:r w:rsidRPr="00D93007">
              <w:rPr>
                <w:rFonts w:ascii="Helvetica" w:eastAsia="Times New Roman" w:hAnsi="Helvetica" w:cs="Helvetica"/>
                <w:noProof/>
                <w:color w:val="222222"/>
                <w:spacing w:val="3"/>
                <w:bdr w:val="none" w:sz="0" w:space="0" w:color="auto"/>
              </w:rPr>
              <w:drawing>
                <wp:inline distT="0" distB="0" distL="0" distR="0" wp14:anchorId="6C07D06F" wp14:editId="02D4329B">
                  <wp:extent cx="7620" cy="7620"/>
                  <wp:effectExtent l="0" t="0" r="0" b="0"/>
                  <wp:docPr id="1" name="Picture 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93007">
              <w:rPr>
                <w:rFonts w:ascii="Helvetica" w:eastAsia="Times New Roman" w:hAnsi="Helvetica" w:cs="Helvetica"/>
                <w:color w:val="5F6368"/>
                <w:spacing w:val="5"/>
                <w:bdr w:val="none" w:sz="0" w:space="0" w:color="auto"/>
              </w:rPr>
              <w:t>10:03 AM (0 minutes ago)</w:t>
            </w:r>
          </w:p>
        </w:tc>
        <w:tc>
          <w:tcPr>
            <w:tcW w:w="0" w:type="auto"/>
            <w:noWrap/>
            <w:hideMark/>
          </w:tcPr>
          <w:p w14:paraId="2B2C9B88"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w:eastAsia="Times New Roman" w:hAnsi="Helvetica" w:cs="Helvetica"/>
                <w:color w:val="222222"/>
                <w:spacing w:val="3"/>
                <w:bdr w:val="none" w:sz="0" w:space="0" w:color="auto"/>
              </w:rPr>
            </w:pPr>
          </w:p>
        </w:tc>
        <w:tc>
          <w:tcPr>
            <w:tcW w:w="0" w:type="auto"/>
            <w:vMerge w:val="restart"/>
            <w:noWrap/>
            <w:hideMark/>
          </w:tcPr>
          <w:p w14:paraId="69577E7B"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jc w:val="center"/>
              <w:rPr>
                <w:rFonts w:ascii="Helvetica" w:eastAsia="Times New Roman" w:hAnsi="Helvetica" w:cs="Helvetica"/>
                <w:color w:val="444444"/>
                <w:spacing w:val="3"/>
                <w:bdr w:val="none" w:sz="0" w:space="0" w:color="auto"/>
              </w:rPr>
            </w:pPr>
            <w:r w:rsidRPr="00D93007">
              <w:rPr>
                <w:rFonts w:ascii="Helvetica" w:eastAsia="Times New Roman" w:hAnsi="Helvetica" w:cs="Helvetica"/>
                <w:noProof/>
                <w:color w:val="444444"/>
                <w:spacing w:val="3"/>
                <w:bdr w:val="none" w:sz="0" w:space="0" w:color="auto"/>
              </w:rPr>
              <w:drawing>
                <wp:inline distT="0" distB="0" distL="0" distR="0" wp14:anchorId="21A61696" wp14:editId="7BBD4DC2">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C9C18DC"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jc w:val="center"/>
              <w:rPr>
                <w:rFonts w:ascii="Helvetica" w:eastAsia="Times New Roman" w:hAnsi="Helvetica" w:cs="Helvetica"/>
                <w:color w:val="444444"/>
                <w:spacing w:val="3"/>
                <w:bdr w:val="none" w:sz="0" w:space="0" w:color="auto"/>
              </w:rPr>
            </w:pPr>
            <w:r w:rsidRPr="00D93007">
              <w:rPr>
                <w:rFonts w:ascii="Helvetica" w:eastAsia="Times New Roman" w:hAnsi="Helvetica" w:cs="Helvetica"/>
                <w:noProof/>
                <w:color w:val="444444"/>
                <w:spacing w:val="3"/>
                <w:bdr w:val="none" w:sz="0" w:space="0" w:color="auto"/>
              </w:rPr>
              <w:drawing>
                <wp:inline distT="0" distB="0" distL="0" distR="0" wp14:anchorId="285D1772" wp14:editId="16592F95">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93007" w:rsidRPr="00D93007" w14:paraId="514CC728" w14:textId="77777777" w:rsidTr="00D93007">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D93007" w:rsidRPr="00D93007" w14:paraId="3C0B0CE4" w14:textId="77777777">
              <w:tc>
                <w:tcPr>
                  <w:tcW w:w="0" w:type="auto"/>
                  <w:noWrap/>
                  <w:vAlign w:val="center"/>
                  <w:hideMark/>
                </w:tcPr>
                <w:p w14:paraId="2903F6FF"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Helvetica" w:eastAsia="Times New Roman" w:hAnsi="Helvetica" w:cs="Helvetica"/>
                      <w:bdr w:val="none" w:sz="0" w:space="0" w:color="auto"/>
                    </w:rPr>
                  </w:pPr>
                  <w:r w:rsidRPr="00D93007">
                    <w:rPr>
                      <w:rFonts w:ascii="Helvetica" w:eastAsia="Times New Roman" w:hAnsi="Helvetica" w:cs="Helvetica"/>
                      <w:color w:val="5F6368"/>
                      <w:spacing w:val="5"/>
                      <w:bdr w:val="none" w:sz="0" w:space="0" w:color="auto"/>
                    </w:rPr>
                    <w:t>to </w:t>
                  </w:r>
                  <w:proofErr w:type="spellStart"/>
                  <w:proofErr w:type="gramStart"/>
                  <w:r w:rsidRPr="00D93007">
                    <w:rPr>
                      <w:rFonts w:ascii="Helvetica" w:eastAsia="Times New Roman" w:hAnsi="Helvetica" w:cs="Helvetica"/>
                      <w:color w:val="5F6368"/>
                      <w:spacing w:val="5"/>
                      <w:bdr w:val="none" w:sz="0" w:space="0" w:color="auto"/>
                    </w:rPr>
                    <w:t>carrie.sessions</w:t>
                  </w:r>
                  <w:proofErr w:type="spellEnd"/>
                  <w:proofErr w:type="gramEnd"/>
                  <w:r w:rsidRPr="00D93007">
                    <w:rPr>
                      <w:rFonts w:ascii="Helvetica" w:eastAsia="Times New Roman" w:hAnsi="Helvetica" w:cs="Helvetica"/>
                      <w:color w:val="5F6368"/>
                      <w:spacing w:val="5"/>
                      <w:bdr w:val="none" w:sz="0" w:space="0" w:color="auto"/>
                    </w:rPr>
                    <w:t>, Keith</w:t>
                  </w:r>
                </w:p>
                <w:p w14:paraId="18277047"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textAlignment w:val="top"/>
                    <w:rPr>
                      <w:rFonts w:ascii="Helvetica" w:eastAsia="Times New Roman" w:hAnsi="Helvetica" w:cs="Helvetica"/>
                      <w:bdr w:val="none" w:sz="0" w:space="0" w:color="auto"/>
                    </w:rPr>
                  </w:pPr>
                  <w:r w:rsidRPr="00D93007">
                    <w:rPr>
                      <w:rFonts w:ascii="Helvetica" w:eastAsia="Times New Roman" w:hAnsi="Helvetica" w:cs="Helvetica"/>
                      <w:noProof/>
                      <w:bdr w:val="none" w:sz="0" w:space="0" w:color="auto"/>
                    </w:rPr>
                    <w:drawing>
                      <wp:inline distT="0" distB="0" distL="0" distR="0" wp14:anchorId="76831F52" wp14:editId="1F5595D6">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0EFA4A0B"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pacing w:val="3"/>
                <w:bdr w:val="none" w:sz="0" w:space="0" w:color="auto"/>
              </w:rPr>
            </w:pPr>
          </w:p>
        </w:tc>
        <w:tc>
          <w:tcPr>
            <w:tcW w:w="0" w:type="auto"/>
            <w:vMerge/>
            <w:vAlign w:val="center"/>
            <w:hideMark/>
          </w:tcPr>
          <w:p w14:paraId="32F738DA"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444444"/>
                <w:spacing w:val="3"/>
                <w:bdr w:val="none" w:sz="0" w:space="0" w:color="auto"/>
              </w:rPr>
            </w:pPr>
          </w:p>
        </w:tc>
      </w:tr>
    </w:tbl>
    <w:p w14:paraId="098119B5"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D93007">
        <w:rPr>
          <w:rFonts w:ascii="Arial" w:eastAsia="Times New Roman" w:hAnsi="Arial" w:cs="Arial"/>
          <w:color w:val="222222"/>
          <w:bdr w:val="none" w:sz="0" w:space="0" w:color="auto"/>
        </w:rPr>
        <w:t>Carrie, </w:t>
      </w:r>
    </w:p>
    <w:p w14:paraId="38C3F5DE" w14:textId="5B9BA7B3" w:rsidR="00D93007" w:rsidRPr="00D93007" w:rsidRDefault="00AE6579"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T</w:t>
      </w:r>
      <w:r w:rsidR="00D93007" w:rsidRPr="00D93007">
        <w:rPr>
          <w:rFonts w:ascii="Arial" w:eastAsia="Times New Roman" w:hAnsi="Arial" w:cs="Arial"/>
          <w:color w:val="222222"/>
          <w:bdr w:val="none" w:sz="0" w:space="0" w:color="auto"/>
        </w:rPr>
        <w:t xml:space="preserve">hanks </w:t>
      </w:r>
      <w:r>
        <w:rPr>
          <w:rFonts w:ascii="Arial" w:eastAsia="Times New Roman" w:hAnsi="Arial" w:cs="Arial"/>
          <w:color w:val="222222"/>
          <w:bdr w:val="none" w:sz="0" w:space="0" w:color="auto"/>
        </w:rPr>
        <w:t xml:space="preserve">again </w:t>
      </w:r>
      <w:r w:rsidR="00D93007" w:rsidRPr="00D93007">
        <w:rPr>
          <w:rFonts w:ascii="Arial" w:eastAsia="Times New Roman" w:hAnsi="Arial" w:cs="Arial"/>
          <w:color w:val="222222"/>
          <w:bdr w:val="none" w:sz="0" w:space="0" w:color="auto"/>
        </w:rPr>
        <w:t>to you and Dave and anybody else involved for doing such a nice job</w:t>
      </w:r>
      <w:r>
        <w:rPr>
          <w:rFonts w:ascii="Arial" w:eastAsia="Times New Roman" w:hAnsi="Arial" w:cs="Arial"/>
          <w:color w:val="222222"/>
          <w:bdr w:val="none" w:sz="0" w:space="0" w:color="auto"/>
        </w:rPr>
        <w:t>.</w:t>
      </w:r>
      <w:r w:rsidR="00D93007" w:rsidRPr="00D93007">
        <w:rPr>
          <w:rFonts w:ascii="Arial" w:eastAsia="Times New Roman" w:hAnsi="Arial" w:cs="Arial"/>
          <w:color w:val="222222"/>
          <w:bdr w:val="none" w:sz="0" w:space="0" w:color="auto"/>
        </w:rPr>
        <w:t xml:space="preserve"> </w:t>
      </w:r>
      <w:proofErr w:type="gramStart"/>
      <w:r>
        <w:rPr>
          <w:rFonts w:ascii="Arial" w:eastAsia="Times New Roman" w:hAnsi="Arial" w:cs="Arial"/>
          <w:color w:val="222222"/>
          <w:bdr w:val="none" w:sz="0" w:space="0" w:color="auto"/>
        </w:rPr>
        <w:t>I’d</w:t>
      </w:r>
      <w:proofErr w:type="gramEnd"/>
      <w:r>
        <w:rPr>
          <w:rFonts w:ascii="Arial" w:eastAsia="Times New Roman" w:hAnsi="Arial" w:cs="Arial"/>
          <w:color w:val="222222"/>
          <w:bdr w:val="none" w:sz="0" w:space="0" w:color="auto"/>
        </w:rPr>
        <w:t xml:space="preserve"> appreciate you mentioning my contributions to Tebb.  He expressed interest in knowing that I have actively participated.   </w:t>
      </w:r>
    </w:p>
    <w:p w14:paraId="50BC1991" w14:textId="77777777" w:rsidR="00D93007" w:rsidRP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5B2DBA4C" w14:textId="4DDCE128" w:rsidR="00D93007" w:rsidRDefault="00D93007"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D93007">
        <w:rPr>
          <w:rFonts w:ascii="Arial" w:eastAsia="Times New Roman" w:hAnsi="Arial" w:cs="Arial"/>
          <w:color w:val="222222"/>
          <w:bdr w:val="none" w:sz="0" w:space="0" w:color="auto"/>
        </w:rPr>
        <w:t xml:space="preserve">In response to the </w:t>
      </w:r>
      <w:r w:rsidR="00AE6579">
        <w:rPr>
          <w:rFonts w:ascii="Arial" w:eastAsia="Times New Roman" w:hAnsi="Arial" w:cs="Arial"/>
          <w:color w:val="222222"/>
          <w:bdr w:val="none" w:sz="0" w:space="0" w:color="auto"/>
        </w:rPr>
        <w:t xml:space="preserve">second </w:t>
      </w:r>
      <w:r w:rsidRPr="00D93007">
        <w:rPr>
          <w:rFonts w:ascii="Arial" w:eastAsia="Times New Roman" w:hAnsi="Arial" w:cs="Arial"/>
          <w:color w:val="222222"/>
          <w:bdr w:val="none" w:sz="0" w:space="0" w:color="auto"/>
        </w:rPr>
        <w:t>draft findings in the order presented:</w:t>
      </w:r>
    </w:p>
    <w:p w14:paraId="2DB68C61" w14:textId="77777777" w:rsidR="00B46FBA" w:rsidRPr="00D93007" w:rsidRDefault="00B46FBA"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0450E1A9" w14:textId="31654125" w:rsidR="00D93007" w:rsidRDefault="00AE6579"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 xml:space="preserve">F1 findings are ok, but for F.1.4 I think that it would be better to specify that it is </w:t>
      </w:r>
      <w:r w:rsidR="00EC4515">
        <w:rPr>
          <w:rFonts w:ascii="Arial" w:eastAsia="Times New Roman" w:hAnsi="Arial" w:cs="Arial"/>
          <w:color w:val="222222"/>
          <w:bdr w:val="none" w:sz="0" w:space="0" w:color="auto"/>
        </w:rPr>
        <w:t>only</w:t>
      </w:r>
      <w:r>
        <w:rPr>
          <w:rFonts w:ascii="Arial" w:eastAsia="Times New Roman" w:hAnsi="Arial" w:cs="Arial"/>
          <w:color w:val="222222"/>
          <w:bdr w:val="none" w:sz="0" w:space="0" w:color="auto"/>
        </w:rPr>
        <w:t xml:space="preserve"> the row crop ag use upstream that is likely to not compete economically</w:t>
      </w:r>
      <w:r w:rsidR="00CE7045">
        <w:rPr>
          <w:rFonts w:ascii="Arial" w:eastAsia="Times New Roman" w:hAnsi="Arial" w:cs="Arial"/>
          <w:color w:val="222222"/>
          <w:bdr w:val="none" w:sz="0" w:space="0" w:color="auto"/>
        </w:rPr>
        <w:t xml:space="preserve"> to some degree</w:t>
      </w:r>
      <w:r>
        <w:rPr>
          <w:rFonts w:ascii="Arial" w:eastAsia="Times New Roman" w:hAnsi="Arial" w:cs="Arial"/>
          <w:color w:val="222222"/>
          <w:bdr w:val="none" w:sz="0" w:space="0" w:color="auto"/>
        </w:rPr>
        <w:t xml:space="preserve">.  Potable uses </w:t>
      </w:r>
      <w:r w:rsidR="00CE7045">
        <w:rPr>
          <w:rFonts w:ascii="Arial" w:eastAsia="Times New Roman" w:hAnsi="Arial" w:cs="Arial"/>
          <w:color w:val="222222"/>
          <w:bdr w:val="none" w:sz="0" w:space="0" w:color="auto"/>
        </w:rPr>
        <w:t>will</w:t>
      </w:r>
      <w:r>
        <w:rPr>
          <w:rFonts w:ascii="Arial" w:eastAsia="Times New Roman" w:hAnsi="Arial" w:cs="Arial"/>
          <w:color w:val="222222"/>
          <w:bdr w:val="none" w:sz="0" w:space="0" w:color="auto"/>
        </w:rPr>
        <w:t xml:space="preserve"> face no downstream economic competition.  Your statement is too broad to be accurate.</w:t>
      </w:r>
    </w:p>
    <w:p w14:paraId="22565496" w14:textId="77777777" w:rsidR="00B46FBA" w:rsidRPr="00D93007" w:rsidRDefault="00B46FBA"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5D2AE139" w14:textId="4DBFEAA0" w:rsidR="00AE6579" w:rsidRDefault="00AE6579"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roofErr w:type="gramStart"/>
      <w:r>
        <w:rPr>
          <w:rFonts w:ascii="Arial" w:eastAsia="Times New Roman" w:hAnsi="Arial" w:cs="Arial"/>
          <w:color w:val="222222"/>
          <w:bdr w:val="none" w:sz="0" w:space="0" w:color="auto"/>
        </w:rPr>
        <w:t>P.1.1  The</w:t>
      </w:r>
      <w:proofErr w:type="gramEnd"/>
      <w:r>
        <w:rPr>
          <w:rFonts w:ascii="Arial" w:eastAsia="Times New Roman" w:hAnsi="Arial" w:cs="Arial"/>
          <w:color w:val="222222"/>
          <w:bdr w:val="none" w:sz="0" w:space="0" w:color="auto"/>
        </w:rPr>
        <w:t xml:space="preserve"> objective statement </w:t>
      </w:r>
      <w:r w:rsidR="00CE7045">
        <w:rPr>
          <w:rFonts w:ascii="Arial" w:eastAsia="Times New Roman" w:hAnsi="Arial" w:cs="Arial"/>
          <w:color w:val="222222"/>
          <w:bdr w:val="none" w:sz="0" w:space="0" w:color="auto"/>
        </w:rPr>
        <w:t xml:space="preserve">in the table </w:t>
      </w:r>
      <w:r>
        <w:rPr>
          <w:rFonts w:ascii="Arial" w:eastAsia="Times New Roman" w:hAnsi="Arial" w:cs="Arial"/>
          <w:color w:val="222222"/>
          <w:bdr w:val="none" w:sz="0" w:space="0" w:color="auto"/>
        </w:rPr>
        <w:t xml:space="preserve">is wrong.  Downstream transfers, not just out of basin </w:t>
      </w:r>
      <w:r w:rsidR="00CE7045">
        <w:rPr>
          <w:rFonts w:ascii="Arial" w:eastAsia="Times New Roman" w:hAnsi="Arial" w:cs="Arial"/>
          <w:color w:val="222222"/>
          <w:bdr w:val="none" w:sz="0" w:space="0" w:color="auto"/>
        </w:rPr>
        <w:t>downstream</w:t>
      </w:r>
      <w:r>
        <w:rPr>
          <w:rFonts w:ascii="Arial" w:eastAsia="Times New Roman" w:hAnsi="Arial" w:cs="Arial"/>
          <w:color w:val="222222"/>
          <w:bdr w:val="none" w:sz="0" w:space="0" w:color="auto"/>
        </w:rPr>
        <w:t xml:space="preserve"> transfers can be and are sometimes reversed</w:t>
      </w:r>
      <w:r w:rsidR="00EC4515">
        <w:rPr>
          <w:rFonts w:ascii="Arial" w:eastAsia="Times New Roman" w:hAnsi="Arial" w:cs="Arial"/>
          <w:color w:val="222222"/>
          <w:bdr w:val="none" w:sz="0" w:space="0" w:color="auto"/>
        </w:rPr>
        <w:t xml:space="preserve"> (e.g. Trend West/ aka Suncadia) moved water upstream under codes that continue to apply)</w:t>
      </w:r>
      <w:r>
        <w:rPr>
          <w:rFonts w:ascii="Arial" w:eastAsia="Times New Roman" w:hAnsi="Arial" w:cs="Arial"/>
          <w:color w:val="222222"/>
          <w:bdr w:val="none" w:sz="0" w:space="0" w:color="auto"/>
        </w:rPr>
        <w:t xml:space="preserve">.  Your current statement says that they “no longer” would be considered permanent when they are not now </w:t>
      </w:r>
      <w:r w:rsidR="00B46FBA">
        <w:rPr>
          <w:rFonts w:ascii="Arial" w:eastAsia="Times New Roman" w:hAnsi="Arial" w:cs="Arial"/>
          <w:color w:val="222222"/>
          <w:bdr w:val="none" w:sz="0" w:space="0" w:color="auto"/>
        </w:rPr>
        <w:t>required to be</w:t>
      </w:r>
      <w:r>
        <w:rPr>
          <w:rFonts w:ascii="Arial" w:eastAsia="Times New Roman" w:hAnsi="Arial" w:cs="Arial"/>
          <w:color w:val="222222"/>
          <w:bdr w:val="none" w:sz="0" w:space="0" w:color="auto"/>
        </w:rPr>
        <w:t xml:space="preserve"> permanent.  This is a misstatement of fact and law.</w:t>
      </w:r>
      <w:r w:rsidR="00B46FBA">
        <w:rPr>
          <w:rFonts w:ascii="Arial" w:eastAsia="Times New Roman" w:hAnsi="Arial" w:cs="Arial"/>
          <w:color w:val="222222"/>
          <w:bdr w:val="none" w:sz="0" w:space="0" w:color="auto"/>
        </w:rPr>
        <w:t xml:space="preserve">  I support </w:t>
      </w:r>
      <w:r w:rsidR="00EC4515">
        <w:rPr>
          <w:rFonts w:ascii="Arial" w:eastAsia="Times New Roman" w:hAnsi="Arial" w:cs="Arial"/>
          <w:color w:val="222222"/>
          <w:bdr w:val="none" w:sz="0" w:space="0" w:color="auto"/>
        </w:rPr>
        <w:t xml:space="preserve">the </w:t>
      </w:r>
      <w:r w:rsidR="00B46FBA">
        <w:rPr>
          <w:rFonts w:ascii="Arial" w:eastAsia="Times New Roman" w:hAnsi="Arial" w:cs="Arial"/>
          <w:color w:val="222222"/>
          <w:bdr w:val="none" w:sz="0" w:space="0" w:color="auto"/>
        </w:rPr>
        <w:t>clarification along this line as proposed, but your objective statement appears to reinterpret existing law</w:t>
      </w:r>
      <w:r w:rsidR="00EC4515">
        <w:rPr>
          <w:rFonts w:ascii="Arial" w:eastAsia="Times New Roman" w:hAnsi="Arial" w:cs="Arial"/>
          <w:color w:val="222222"/>
          <w:bdr w:val="none" w:sz="0" w:space="0" w:color="auto"/>
        </w:rPr>
        <w:t xml:space="preserve"> to create a problem that does not exist</w:t>
      </w:r>
      <w:r w:rsidR="00B46FBA">
        <w:rPr>
          <w:rFonts w:ascii="Arial" w:eastAsia="Times New Roman" w:hAnsi="Arial" w:cs="Arial"/>
          <w:color w:val="222222"/>
          <w:bdr w:val="none" w:sz="0" w:space="0" w:color="auto"/>
        </w:rPr>
        <w:t>.  “Water budget neutral” seems to be a useful term to describe a host of transfers that could include those upstream transfers offset by previous downstream transfers.</w:t>
      </w:r>
      <w:r w:rsidR="00EC4515">
        <w:rPr>
          <w:rFonts w:ascii="Arial" w:eastAsia="Times New Roman" w:hAnsi="Arial" w:cs="Arial"/>
          <w:color w:val="222222"/>
          <w:bdr w:val="none" w:sz="0" w:space="0" w:color="auto"/>
        </w:rPr>
        <w:t xml:space="preserve">  Perhaps its use in this context would help.</w:t>
      </w:r>
    </w:p>
    <w:p w14:paraId="4F276B45" w14:textId="1E402034" w:rsidR="00AE6579" w:rsidRDefault="00AE6579"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15CE8F10" w14:textId="17AD5381" w:rsidR="00B46FBA" w:rsidRDefault="00B46FBA"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 xml:space="preserve">The cons </w:t>
      </w:r>
      <w:r w:rsidR="00CE7045">
        <w:rPr>
          <w:rFonts w:ascii="Arial" w:eastAsia="Times New Roman" w:hAnsi="Arial" w:cs="Arial"/>
          <w:color w:val="222222"/>
          <w:bdr w:val="none" w:sz="0" w:space="0" w:color="auto"/>
        </w:rPr>
        <w:t>ci</w:t>
      </w:r>
      <w:r>
        <w:rPr>
          <w:rFonts w:ascii="Arial" w:eastAsia="Times New Roman" w:hAnsi="Arial" w:cs="Arial"/>
          <w:color w:val="222222"/>
          <w:bdr w:val="none" w:sz="0" w:space="0" w:color="auto"/>
        </w:rPr>
        <w:t xml:space="preserve">ted </w:t>
      </w:r>
      <w:r w:rsidR="00CE7045">
        <w:rPr>
          <w:rFonts w:ascii="Arial" w:eastAsia="Times New Roman" w:hAnsi="Arial" w:cs="Arial"/>
          <w:color w:val="222222"/>
          <w:bdr w:val="none" w:sz="0" w:space="0" w:color="auto"/>
        </w:rPr>
        <w:t xml:space="preserve">in the table </w:t>
      </w:r>
      <w:r>
        <w:rPr>
          <w:rFonts w:ascii="Arial" w:eastAsia="Times New Roman" w:hAnsi="Arial" w:cs="Arial"/>
          <w:color w:val="222222"/>
          <w:bdr w:val="none" w:sz="0" w:space="0" w:color="auto"/>
        </w:rPr>
        <w:t xml:space="preserve">are </w:t>
      </w:r>
      <w:r w:rsidR="00CE7045">
        <w:rPr>
          <w:rFonts w:ascii="Arial" w:eastAsia="Times New Roman" w:hAnsi="Arial" w:cs="Arial"/>
          <w:color w:val="222222"/>
          <w:bdr w:val="none" w:sz="0" w:space="0" w:color="auto"/>
        </w:rPr>
        <w:t xml:space="preserve">not well </w:t>
      </w:r>
      <w:r>
        <w:rPr>
          <w:rFonts w:ascii="Arial" w:eastAsia="Times New Roman" w:hAnsi="Arial" w:cs="Arial"/>
          <w:color w:val="222222"/>
          <w:bdr w:val="none" w:sz="0" w:space="0" w:color="auto"/>
        </w:rPr>
        <w:t>founded</w:t>
      </w:r>
      <w:r w:rsidR="00CE7045">
        <w:rPr>
          <w:rFonts w:ascii="Arial" w:eastAsia="Times New Roman" w:hAnsi="Arial" w:cs="Arial"/>
          <w:color w:val="222222"/>
          <w:bdr w:val="none" w:sz="0" w:space="0" w:color="auto"/>
        </w:rPr>
        <w:t>:</w:t>
      </w:r>
    </w:p>
    <w:p w14:paraId="1D202F61" w14:textId="57D4B209" w:rsidR="00B46FBA" w:rsidRDefault="00B46FBA"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 xml:space="preserve">Con#1-Currently all downstream transfers fully quantify and document the benefits to benefitted reaches.  Bucket for bucket mitigation is easily </w:t>
      </w:r>
      <w:r w:rsidR="00CE7045">
        <w:rPr>
          <w:rFonts w:ascii="Arial" w:eastAsia="Times New Roman" w:hAnsi="Arial" w:cs="Arial"/>
          <w:color w:val="222222"/>
          <w:bdr w:val="none" w:sz="0" w:space="0" w:color="auto"/>
        </w:rPr>
        <w:t xml:space="preserve">and cheaply </w:t>
      </w:r>
      <w:r>
        <w:rPr>
          <w:rFonts w:ascii="Arial" w:eastAsia="Times New Roman" w:hAnsi="Arial" w:cs="Arial"/>
          <w:color w:val="222222"/>
          <w:bdr w:val="none" w:sz="0" w:space="0" w:color="auto"/>
        </w:rPr>
        <w:t>demonstrated.</w:t>
      </w:r>
    </w:p>
    <w:p w14:paraId="77D392C7" w14:textId="744738D8" w:rsidR="00AE6579" w:rsidRDefault="00B46FBA"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 xml:space="preserve">Con#2- This conclusion would erode the property value of anyone who owns the benefited reach attributes and preclude all transfers that would only yield temporary benefits.  Consider </w:t>
      </w:r>
      <w:r w:rsidR="00CE7045">
        <w:rPr>
          <w:rFonts w:ascii="Arial" w:eastAsia="Times New Roman" w:hAnsi="Arial" w:cs="Arial"/>
          <w:color w:val="222222"/>
          <w:bdr w:val="none" w:sz="0" w:space="0" w:color="auto"/>
        </w:rPr>
        <w:t>the converse</w:t>
      </w:r>
      <w:r>
        <w:rPr>
          <w:rFonts w:ascii="Arial" w:eastAsia="Times New Roman" w:hAnsi="Arial" w:cs="Arial"/>
          <w:color w:val="222222"/>
          <w:bdr w:val="none" w:sz="0" w:space="0" w:color="auto"/>
        </w:rPr>
        <w:t xml:space="preserve">; Downstream transfers intended for ecological purposes might be reconsidered </w:t>
      </w:r>
      <w:r w:rsidR="00CE7045">
        <w:rPr>
          <w:rFonts w:ascii="Arial" w:eastAsia="Times New Roman" w:hAnsi="Arial" w:cs="Arial"/>
          <w:color w:val="222222"/>
          <w:bdr w:val="none" w:sz="0" w:space="0" w:color="auto"/>
        </w:rPr>
        <w:t xml:space="preserve">conversely </w:t>
      </w:r>
      <w:r>
        <w:rPr>
          <w:rFonts w:ascii="Arial" w:eastAsia="Times New Roman" w:hAnsi="Arial" w:cs="Arial"/>
          <w:color w:val="222222"/>
          <w:bdr w:val="none" w:sz="0" w:space="0" w:color="auto"/>
        </w:rPr>
        <w:t>if they become politically or economically advantageous to do so?</w:t>
      </w:r>
    </w:p>
    <w:p w14:paraId="0BA1FBCD" w14:textId="5698E566" w:rsidR="00AE6579" w:rsidRDefault="00CE7045"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Con#3- it may not fix the issue for upstream row crops only, but that is a far cry from not fixing everything else.  Even upstream row crops can compete with downstream uses sufficiently if they are consumed locally and avoid transportation costs.</w:t>
      </w:r>
    </w:p>
    <w:p w14:paraId="42A55BC3" w14:textId="473E76BD" w:rsidR="00EC4515" w:rsidRDefault="00EC4515"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 xml:space="preserve">Con#4- incorrect.  The downstream move benefits are added to instream flow rules and enforced accordingly.  Subsequent Water rights in the affected reach would have to already be conditioned upon both instream flow and the </w:t>
      </w:r>
      <w:r>
        <w:rPr>
          <w:rFonts w:ascii="Arial" w:eastAsia="Times New Roman" w:hAnsi="Arial" w:cs="Arial"/>
          <w:color w:val="222222"/>
          <w:bdr w:val="none" w:sz="0" w:space="0" w:color="auto"/>
        </w:rPr>
        <w:lastRenderedPageBreak/>
        <w:t xml:space="preserve">downstream benefit </w:t>
      </w:r>
      <w:proofErr w:type="gramStart"/>
      <w:r>
        <w:rPr>
          <w:rFonts w:ascii="Arial" w:eastAsia="Times New Roman" w:hAnsi="Arial" w:cs="Arial"/>
          <w:color w:val="222222"/>
          <w:bdr w:val="none" w:sz="0" w:space="0" w:color="auto"/>
        </w:rPr>
        <w:t>in order to</w:t>
      </w:r>
      <w:proofErr w:type="gramEnd"/>
      <w:r>
        <w:rPr>
          <w:rFonts w:ascii="Arial" w:eastAsia="Times New Roman" w:hAnsi="Arial" w:cs="Arial"/>
          <w:color w:val="222222"/>
          <w:bdr w:val="none" w:sz="0" w:space="0" w:color="auto"/>
        </w:rPr>
        <w:t xml:space="preserve"> show the water availability as required for permits.  Otherwise the new permit would impair the downstream transfer’s instream flow benefit rights.</w:t>
      </w:r>
    </w:p>
    <w:p w14:paraId="425E1524" w14:textId="2E5DCFCF" w:rsidR="00EC4515" w:rsidRDefault="00EC4515"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5FFA07D9" w14:textId="4E98979D" w:rsidR="00EC4515" w:rsidRDefault="00EC4515"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P.1.2 this is already legal and a great way to compensate an upstream water right holder.  You are still required document the benefitted reach attributes to be held in trust so that the benefits can be enforced.</w:t>
      </w:r>
    </w:p>
    <w:p w14:paraId="6746F7B0" w14:textId="289919A5" w:rsidR="00CE7045" w:rsidRDefault="00CE7045"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14798857" w14:textId="7AF40404" w:rsidR="00CE7045" w:rsidRDefault="00EE2331"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P.1.3 sounds nice but cumbersome and not likely to be utilized due to funding not being available in a timely fashion.</w:t>
      </w:r>
    </w:p>
    <w:p w14:paraId="0B149F40" w14:textId="312E1FB6" w:rsidR="00CE7045" w:rsidRDefault="00CE7045"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51834B34" w14:textId="649164E2" w:rsidR="00CE7045" w:rsidRDefault="00790638"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color w:val="222222"/>
          <w:bdr w:val="none" w:sz="0" w:space="0" w:color="auto"/>
        </w:rPr>
        <w:t xml:space="preserve">P.1.4 I really have a problem with “public interest” I view it as a core and inalienable legislative responsibility.  When it is delegated in statute to the administrative or judicial branch it violates the separation of powers requirement in the constitution.  The reason the legislative branch has so many elected officials is to ensure that it is aware of and able to articulate the public’s interest.  Why else would any entity have that structure?  It is effective to no other end.  Administrative and judicial officials are by design insulated from the public to promote a dispassionate execution of their roles.  This fact makes cripples their ability to discern, let alone articulate the public interest.  Swinomish was a great example.  DOE did a very credible job of supporting their determination of overriding considerations of public interest with economic analysis (how else to do this administratively?), but the court correctly pointed out that their were still public interests that could not be valued in this manner.  Watershed planning has met with good success in </w:t>
      </w:r>
      <w:r w:rsidR="00D138A8">
        <w:rPr>
          <w:rFonts w:ascii="Arial" w:eastAsia="Times New Roman" w:hAnsi="Arial" w:cs="Arial"/>
          <w:color w:val="222222"/>
          <w:bdr w:val="none" w:sz="0" w:space="0" w:color="auto"/>
        </w:rPr>
        <w:t>articulating</w:t>
      </w:r>
      <w:r>
        <w:rPr>
          <w:rFonts w:ascii="Arial" w:eastAsia="Times New Roman" w:hAnsi="Arial" w:cs="Arial"/>
          <w:color w:val="222222"/>
          <w:bdr w:val="none" w:sz="0" w:space="0" w:color="auto"/>
        </w:rPr>
        <w:t xml:space="preserve"> good </w:t>
      </w:r>
      <w:r w:rsidR="00D138A8">
        <w:rPr>
          <w:rFonts w:ascii="Arial" w:eastAsia="Times New Roman" w:hAnsi="Arial" w:cs="Arial"/>
          <w:color w:val="222222"/>
          <w:bdr w:val="none" w:sz="0" w:space="0" w:color="auto"/>
        </w:rPr>
        <w:t xml:space="preserve">local </w:t>
      </w:r>
      <w:r>
        <w:rPr>
          <w:rFonts w:ascii="Arial" w:eastAsia="Times New Roman" w:hAnsi="Arial" w:cs="Arial"/>
          <w:color w:val="222222"/>
          <w:bdr w:val="none" w:sz="0" w:space="0" w:color="auto"/>
        </w:rPr>
        <w:t>consensus on what the public interest is</w:t>
      </w:r>
      <w:r w:rsidR="00D138A8">
        <w:rPr>
          <w:rFonts w:ascii="Arial" w:eastAsia="Times New Roman" w:hAnsi="Arial" w:cs="Arial"/>
          <w:color w:val="222222"/>
          <w:bdr w:val="none" w:sz="0" w:space="0" w:color="auto"/>
        </w:rPr>
        <w:t>,</w:t>
      </w:r>
      <w:r>
        <w:rPr>
          <w:rFonts w:ascii="Arial" w:eastAsia="Times New Roman" w:hAnsi="Arial" w:cs="Arial"/>
          <w:color w:val="222222"/>
          <w:bdr w:val="none" w:sz="0" w:space="0" w:color="auto"/>
        </w:rPr>
        <w:t xml:space="preserve"> but it is carried out by county legislators through an elaborate </w:t>
      </w:r>
      <w:r w:rsidR="00D138A8">
        <w:rPr>
          <w:rFonts w:ascii="Arial" w:eastAsia="Times New Roman" w:hAnsi="Arial" w:cs="Arial"/>
          <w:color w:val="222222"/>
          <w:bdr w:val="none" w:sz="0" w:space="0" w:color="auto"/>
        </w:rPr>
        <w:t xml:space="preserve">legislative </w:t>
      </w:r>
      <w:r>
        <w:rPr>
          <w:rFonts w:ascii="Arial" w:eastAsia="Times New Roman" w:hAnsi="Arial" w:cs="Arial"/>
          <w:color w:val="222222"/>
          <w:bdr w:val="none" w:sz="0" w:space="0" w:color="auto"/>
        </w:rPr>
        <w:t>process.</w:t>
      </w:r>
    </w:p>
    <w:p w14:paraId="38D81070" w14:textId="53FB6676" w:rsidR="00D138A8" w:rsidRDefault="00D138A8" w:rsidP="00D930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0945CD38" w14:textId="68D57BE5" w:rsidR="00B6151A" w:rsidRDefault="00D138A8"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ascii="Arial" w:eastAsia="Times New Roman" w:hAnsi="Arial" w:cs="Arial"/>
          <w:color w:val="222222"/>
          <w:bdr w:val="none" w:sz="0" w:space="0" w:color="auto"/>
        </w:rPr>
        <w:t>F2.1 agree.</w:t>
      </w:r>
    </w:p>
    <w:p w14:paraId="60FEE232" w14:textId="2D38887C" w:rsidR="00D138A8" w:rsidRDefault="00D138A8"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p>
    <w:p w14:paraId="6CD8BB3C" w14:textId="353F2CA7" w:rsidR="00D138A8" w:rsidRDefault="00D138A8"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P2.1 agree.</w:t>
      </w:r>
    </w:p>
    <w:p w14:paraId="53A0C641" w14:textId="59E27F4F" w:rsidR="00D138A8" w:rsidRDefault="00D138A8"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p>
    <w:p w14:paraId="613ACF6A" w14:textId="6628F575" w:rsidR="00D138A8" w:rsidRDefault="00D138A8"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P2.2 agree.</w:t>
      </w:r>
    </w:p>
    <w:p w14:paraId="4C5D65D1" w14:textId="3617D460" w:rsidR="00D138A8" w:rsidRDefault="00D138A8"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p>
    <w:p w14:paraId="4B3B2B5C" w14:textId="6FF95AE0" w:rsidR="00D138A8" w:rsidRDefault="00D138A8"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P2.3 I think this is already done for most sales.  The excise tax affidavit information just needs to be collected.</w:t>
      </w:r>
      <w:r w:rsidR="00201A13">
        <w:rPr>
          <w:rFonts w:cs="Arial Unicode MS"/>
          <w:color w:val="000000"/>
        </w:rPr>
        <w:t xml:space="preserve">  Sales that don’t pay excise tax probably aren’t </w:t>
      </w:r>
      <w:proofErr w:type="spellStart"/>
      <w:r w:rsidR="00201A13">
        <w:rPr>
          <w:rFonts w:cs="Arial Unicode MS"/>
          <w:color w:val="000000"/>
        </w:rPr>
        <w:t>arms length</w:t>
      </w:r>
      <w:proofErr w:type="spellEnd"/>
      <w:r w:rsidR="00201A13">
        <w:rPr>
          <w:rFonts w:cs="Arial Unicode MS"/>
          <w:color w:val="000000"/>
        </w:rPr>
        <w:t xml:space="preserve"> transactions </w:t>
      </w:r>
      <w:proofErr w:type="gramStart"/>
      <w:r w:rsidR="00201A13">
        <w:rPr>
          <w:rFonts w:cs="Arial Unicode MS"/>
          <w:color w:val="000000"/>
        </w:rPr>
        <w:t>anyway</w:t>
      </w:r>
      <w:proofErr w:type="gramEnd"/>
      <w:r w:rsidR="00201A13">
        <w:rPr>
          <w:rFonts w:cs="Arial Unicode MS"/>
          <w:color w:val="000000"/>
        </w:rPr>
        <w:t xml:space="preserve"> so the data is not very useful.  Further DOE tracks assignments of rights.  There is already some data from that too.  </w:t>
      </w:r>
      <w:proofErr w:type="gramStart"/>
      <w:r w:rsidR="00201A13">
        <w:rPr>
          <w:rFonts w:cs="Arial Unicode MS"/>
          <w:color w:val="000000"/>
        </w:rPr>
        <w:t>Again</w:t>
      </w:r>
      <w:proofErr w:type="gramEnd"/>
      <w:r w:rsidR="00201A13">
        <w:rPr>
          <w:rFonts w:cs="Arial Unicode MS"/>
          <w:color w:val="000000"/>
        </w:rPr>
        <w:t xml:space="preserve"> there just is not much data and reporting what there is will not yield much benefit.  The average person is better off going to DOE’s GIS system, finding local water transfers by identifying benefitted reach water in their area and then calling the parties involved.  </w:t>
      </w:r>
      <w:proofErr w:type="gramStart"/>
      <w:r w:rsidR="00201A13">
        <w:rPr>
          <w:rFonts w:cs="Arial Unicode MS"/>
          <w:color w:val="000000"/>
        </w:rPr>
        <w:t>It’ll</w:t>
      </w:r>
      <w:proofErr w:type="gramEnd"/>
      <w:r w:rsidR="00201A13">
        <w:rPr>
          <w:rFonts w:cs="Arial Unicode MS"/>
          <w:color w:val="000000"/>
        </w:rPr>
        <w:t xml:space="preserve"> probably only be a few calls to get all of the available data and the probably much more valuable backstory.</w:t>
      </w:r>
    </w:p>
    <w:p w14:paraId="4C203830" w14:textId="0B186A2C" w:rsidR="00201A13" w:rsidRDefault="00201A1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p>
    <w:p w14:paraId="42ADE091" w14:textId="168EDFAE" w:rsidR="00201A13" w:rsidRDefault="00201A1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lastRenderedPageBreak/>
        <w:t>P 2.4 agree with not recommending.</w:t>
      </w:r>
    </w:p>
    <w:p w14:paraId="02737F35" w14:textId="705C28CF" w:rsidR="00201A13" w:rsidRDefault="00201A1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P2.5 “</w:t>
      </w:r>
    </w:p>
    <w:p w14:paraId="3FE3A39E" w14:textId="28C41FA4" w:rsidR="00201A13" w:rsidRDefault="00201A1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P 2.6 not much useable data anyway.  Agree with not recommending.</w:t>
      </w:r>
    </w:p>
    <w:p w14:paraId="06FEA315" w14:textId="71C3218F" w:rsidR="00201A13" w:rsidRDefault="00201A1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p>
    <w:p w14:paraId="65EB6F58" w14:textId="1AA2F905" w:rsidR="00201A13" w:rsidRDefault="00201A1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F3.1</w:t>
      </w:r>
      <w:r w:rsidR="008A5E33">
        <w:rPr>
          <w:rFonts w:cs="Arial Unicode MS"/>
          <w:color w:val="000000"/>
        </w:rPr>
        <w:t>-6 are ok.</w:t>
      </w:r>
    </w:p>
    <w:p w14:paraId="7938030A" w14:textId="29CF0377" w:rsidR="008A5E33" w:rsidRDefault="008A5E3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 xml:space="preserve">F3.1.7 there is no known instance of this </w:t>
      </w:r>
      <w:proofErr w:type="gramStart"/>
      <w:r>
        <w:rPr>
          <w:rFonts w:cs="Arial Unicode MS"/>
          <w:color w:val="000000"/>
        </w:rPr>
        <w:t>actually happening</w:t>
      </w:r>
      <w:proofErr w:type="gramEnd"/>
      <w:r>
        <w:rPr>
          <w:rFonts w:cs="Arial Unicode MS"/>
          <w:color w:val="000000"/>
        </w:rPr>
        <w:t>.</w:t>
      </w:r>
    </w:p>
    <w:p w14:paraId="05C4AB2D" w14:textId="64E780A3" w:rsidR="008A5E33" w:rsidRDefault="008A5E3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p>
    <w:p w14:paraId="203EDC43" w14:textId="0209CD18" w:rsidR="008A5E33" w:rsidRDefault="008A5E3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P3.1 ok</w:t>
      </w:r>
    </w:p>
    <w:p w14:paraId="4D0DC0EC" w14:textId="271FD75A" w:rsidR="008A5E33" w:rsidRDefault="008A5E3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 xml:space="preserve">P3.2 nice sentiment, unnecessary legislation.  Any mitigation analysis already requires evaluating all aspects of the proposed mitigation to ensure no impairments so </w:t>
      </w:r>
      <w:proofErr w:type="gramStart"/>
      <w:r>
        <w:rPr>
          <w:rFonts w:cs="Arial Unicode MS"/>
          <w:color w:val="000000"/>
        </w:rPr>
        <w:t>we’re</w:t>
      </w:r>
      <w:proofErr w:type="gramEnd"/>
      <w:r>
        <w:rPr>
          <w:rFonts w:cs="Arial Unicode MS"/>
          <w:color w:val="000000"/>
        </w:rPr>
        <w:t xml:space="preserve"> already doing this.  The term periods are unnecessary and artificial and likely to further burden the process to no benefit.</w:t>
      </w:r>
    </w:p>
    <w:p w14:paraId="26BFA375" w14:textId="20EE790D" w:rsidR="008A5E33" w:rsidRDefault="008A5E3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p>
    <w:p w14:paraId="77A6AE61" w14:textId="3BD230D2" w:rsidR="008A5E33" w:rsidRDefault="008A5E3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P 3.3 ok</w:t>
      </w:r>
    </w:p>
    <w:p w14:paraId="09A7BFBC" w14:textId="474D1930" w:rsidR="000A7D00" w:rsidRDefault="000A7D00"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 xml:space="preserve"> P3.4-6 all look ok.</w:t>
      </w:r>
    </w:p>
    <w:p w14:paraId="73CC1423" w14:textId="772D6A6A" w:rsidR="000A7D00" w:rsidRDefault="000A7D00"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p>
    <w:p w14:paraId="24584D56" w14:textId="6AE96E32" w:rsidR="000A7D00" w:rsidRDefault="000A7D00"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F4.1 good</w:t>
      </w:r>
    </w:p>
    <w:p w14:paraId="18356EAD" w14:textId="05399E3F" w:rsidR="000A7D00" w:rsidRDefault="000A7D00"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 xml:space="preserve">F4.2 potable water can/will be available if we </w:t>
      </w:r>
      <w:proofErr w:type="gramStart"/>
      <w:r>
        <w:rPr>
          <w:rFonts w:cs="Arial Unicode MS"/>
          <w:color w:val="000000"/>
        </w:rPr>
        <w:t>plan ahead</w:t>
      </w:r>
      <w:proofErr w:type="gramEnd"/>
      <w:r>
        <w:rPr>
          <w:rFonts w:cs="Arial Unicode MS"/>
          <w:color w:val="000000"/>
        </w:rPr>
        <w:t>.  Since the Kittitas problem arose everybody now understands the problem and as far as I can see are taking adequate steps to assure that it will not result in monopolies in the future.</w:t>
      </w:r>
    </w:p>
    <w:p w14:paraId="0E788379" w14:textId="5B2B3F5C" w:rsidR="000A7D00" w:rsidRDefault="000A7D00"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F4.3 good see above.</w:t>
      </w:r>
    </w:p>
    <w:p w14:paraId="252AA3C9" w14:textId="0D364782" w:rsidR="000A7D00" w:rsidRDefault="000A7D00"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F4.5-7 good.</w:t>
      </w:r>
    </w:p>
    <w:p w14:paraId="7661FC79" w14:textId="4AF6C6A6" w:rsidR="000A7D00" w:rsidRDefault="000A7D00"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proofErr w:type="gramStart"/>
      <w:r>
        <w:rPr>
          <w:rFonts w:cs="Arial Unicode MS"/>
          <w:color w:val="000000"/>
        </w:rPr>
        <w:t>P4.1  DOE</w:t>
      </w:r>
      <w:proofErr w:type="gramEnd"/>
      <w:r>
        <w:rPr>
          <w:rFonts w:cs="Arial Unicode MS"/>
          <w:color w:val="000000"/>
        </w:rPr>
        <w:t xml:space="preserve"> already gets this.  Formality is unlikely to improve clarity and likely to create burdens.</w:t>
      </w:r>
    </w:p>
    <w:p w14:paraId="782FB2A1" w14:textId="713F4F94" w:rsidR="000A7D00" w:rsidRDefault="000A7D00"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 xml:space="preserve">P4.2 </w:t>
      </w:r>
      <w:proofErr w:type="gramStart"/>
      <w:r w:rsidR="00D85B43">
        <w:rPr>
          <w:rFonts w:cs="Arial Unicode MS"/>
          <w:color w:val="000000"/>
        </w:rPr>
        <w:t>I’m</w:t>
      </w:r>
      <w:proofErr w:type="gramEnd"/>
      <w:r w:rsidR="00D85B43">
        <w:rPr>
          <w:rFonts w:cs="Arial Unicode MS"/>
          <w:color w:val="000000"/>
        </w:rPr>
        <w:t xml:space="preserve"> ambivalent here, surprisingly.  </w:t>
      </w:r>
      <w:proofErr w:type="gramStart"/>
      <w:r w:rsidR="00D85B43">
        <w:rPr>
          <w:rFonts w:cs="Arial Unicode MS"/>
          <w:color w:val="000000"/>
        </w:rPr>
        <w:t>I’d</w:t>
      </w:r>
      <w:proofErr w:type="gramEnd"/>
      <w:r w:rsidR="00D85B43">
        <w:rPr>
          <w:rFonts w:cs="Arial Unicode MS"/>
          <w:color w:val="000000"/>
        </w:rPr>
        <w:t xml:space="preserve"> be good with it if it in fact generated a higher level of service through adequate funding.</w:t>
      </w:r>
    </w:p>
    <w:p w14:paraId="25B2B242" w14:textId="1693AD07" w:rsidR="00D85B43" w:rsidRDefault="00D85B4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 xml:space="preserve">P4.3 DOE already needs to assure itself that signing a water banking agreement (contract) aligns with its statutory mission.  Otherwise it probably </w:t>
      </w:r>
      <w:proofErr w:type="gramStart"/>
      <w:r>
        <w:rPr>
          <w:rFonts w:cs="Arial Unicode MS"/>
          <w:color w:val="000000"/>
        </w:rPr>
        <w:t>shouldn’t</w:t>
      </w:r>
      <w:proofErr w:type="gramEnd"/>
      <w:r>
        <w:rPr>
          <w:rFonts w:cs="Arial Unicode MS"/>
          <w:color w:val="000000"/>
        </w:rPr>
        <w:t xml:space="preserve"> be spending resources on that activity.  Is there something wrong with that mission?  Do you seek to change that?</w:t>
      </w:r>
    </w:p>
    <w:p w14:paraId="724E109E" w14:textId="5EA2B7B8" w:rsidR="00D85B43" w:rsidRDefault="00D85B4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P4.4 ok</w:t>
      </w:r>
    </w:p>
    <w:p w14:paraId="236EF09A" w14:textId="1DDCA3D4" w:rsidR="00D85B43" w:rsidRDefault="00D85B4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 xml:space="preserve">P 4.5 </w:t>
      </w:r>
      <w:proofErr w:type="gramStart"/>
      <w:r>
        <w:rPr>
          <w:rFonts w:cs="Arial Unicode MS"/>
          <w:color w:val="000000"/>
        </w:rPr>
        <w:t>ok, but</w:t>
      </w:r>
      <w:proofErr w:type="gramEnd"/>
      <w:r>
        <w:rPr>
          <w:rFonts w:cs="Arial Unicode MS"/>
          <w:color w:val="000000"/>
        </w:rPr>
        <w:t xml:space="preserve"> providing the service must be feasible.  Moreover, defining duty to serve areas probably also means granting a state authorized monopoly in the service provided in that area.  Otherwise which entity’s duty to serve applies to an area if it is served by more than one such entity?</w:t>
      </w:r>
    </w:p>
    <w:p w14:paraId="3B22648D" w14:textId="389B43AC" w:rsidR="00D85B43" w:rsidRDefault="00D85B4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P4.6 DOE has done/will always do this anyway.</w:t>
      </w:r>
    </w:p>
    <w:p w14:paraId="5F0852F9" w14:textId="61150A07" w:rsidR="00D85B43" w:rsidRDefault="00D85B4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rPr>
      </w:pPr>
      <w:r>
        <w:rPr>
          <w:rFonts w:cs="Arial Unicode MS"/>
          <w:color w:val="000000"/>
        </w:rPr>
        <w:t xml:space="preserve">P4.7 </w:t>
      </w:r>
      <w:r w:rsidR="00D1168B">
        <w:rPr>
          <w:rFonts w:cs="Arial Unicode MS"/>
          <w:color w:val="000000"/>
        </w:rPr>
        <w:t xml:space="preserve">I </w:t>
      </w:r>
      <w:proofErr w:type="gramStart"/>
      <w:r w:rsidR="00D1168B">
        <w:rPr>
          <w:rFonts w:cs="Arial Unicode MS"/>
          <w:color w:val="000000"/>
        </w:rPr>
        <w:t>don’t</w:t>
      </w:r>
      <w:proofErr w:type="gramEnd"/>
      <w:r w:rsidR="00D1168B">
        <w:rPr>
          <w:rFonts w:cs="Arial Unicode MS"/>
          <w:color w:val="000000"/>
        </w:rPr>
        <w:t xml:space="preserve"> understand this.  DOE only supports proposals that aligns with its statutory mission.  Would this change the mission?</w:t>
      </w:r>
    </w:p>
    <w:p w14:paraId="5D0B6BD4" w14:textId="77777777" w:rsidR="008A5E33" w:rsidRDefault="008A5E33" w:rsidP="00D138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p>
    <w:sectPr w:rsidR="008A5E33">
      <w:headerReference w:type="default" r:id="rId7"/>
      <w:footerReference w:type="default" r:id="rId8"/>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7D27" w14:textId="77777777" w:rsidR="00A73F16" w:rsidRDefault="00A73F16">
      <w:r>
        <w:separator/>
      </w:r>
    </w:p>
  </w:endnote>
  <w:endnote w:type="continuationSeparator" w:id="0">
    <w:p w14:paraId="36DB793E" w14:textId="77777777" w:rsidR="00A73F16" w:rsidRDefault="00A7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6CC9" w14:textId="77777777" w:rsidR="00B6151A" w:rsidRDefault="00B615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5F3FF" w14:textId="77777777" w:rsidR="00A73F16" w:rsidRDefault="00A73F16">
      <w:r>
        <w:separator/>
      </w:r>
    </w:p>
  </w:footnote>
  <w:footnote w:type="continuationSeparator" w:id="0">
    <w:p w14:paraId="42B95893" w14:textId="77777777" w:rsidR="00A73F16" w:rsidRDefault="00A7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864F" w14:textId="77777777" w:rsidR="00B6151A" w:rsidRDefault="00B615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1A"/>
    <w:rsid w:val="000A7D00"/>
    <w:rsid w:val="00201A13"/>
    <w:rsid w:val="002610F8"/>
    <w:rsid w:val="006C6BC6"/>
    <w:rsid w:val="007040FF"/>
    <w:rsid w:val="00790638"/>
    <w:rsid w:val="008A5E33"/>
    <w:rsid w:val="009D264C"/>
    <w:rsid w:val="00A73F16"/>
    <w:rsid w:val="00AE6579"/>
    <w:rsid w:val="00B46FBA"/>
    <w:rsid w:val="00B6151A"/>
    <w:rsid w:val="00CE7045"/>
    <w:rsid w:val="00D1168B"/>
    <w:rsid w:val="00D138A8"/>
    <w:rsid w:val="00D85B43"/>
    <w:rsid w:val="00D93007"/>
    <w:rsid w:val="00EC4515"/>
    <w:rsid w:val="00EE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2F7B"/>
  <w15:docId w15:val="{8926C63F-F49C-4561-8B90-AFBBA97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551765">
      <w:bodyDiv w:val="1"/>
      <w:marLeft w:val="0"/>
      <w:marRight w:val="0"/>
      <w:marTop w:val="0"/>
      <w:marBottom w:val="0"/>
      <w:divBdr>
        <w:top w:val="none" w:sz="0" w:space="0" w:color="auto"/>
        <w:left w:val="none" w:sz="0" w:space="0" w:color="auto"/>
        <w:bottom w:val="none" w:sz="0" w:space="0" w:color="auto"/>
        <w:right w:val="none" w:sz="0" w:space="0" w:color="auto"/>
      </w:divBdr>
      <w:divsChild>
        <w:div w:id="1245920221">
          <w:marLeft w:val="0"/>
          <w:marRight w:val="0"/>
          <w:marTop w:val="0"/>
          <w:marBottom w:val="0"/>
          <w:divBdr>
            <w:top w:val="none" w:sz="0" w:space="0" w:color="auto"/>
            <w:left w:val="none" w:sz="0" w:space="0" w:color="auto"/>
            <w:bottom w:val="none" w:sz="0" w:space="0" w:color="auto"/>
            <w:right w:val="none" w:sz="0" w:space="0" w:color="auto"/>
          </w:divBdr>
          <w:divsChild>
            <w:div w:id="1574315575">
              <w:marLeft w:val="0"/>
              <w:marRight w:val="0"/>
              <w:marTop w:val="0"/>
              <w:marBottom w:val="0"/>
              <w:divBdr>
                <w:top w:val="none" w:sz="0" w:space="0" w:color="auto"/>
                <w:left w:val="none" w:sz="0" w:space="0" w:color="auto"/>
                <w:bottom w:val="none" w:sz="0" w:space="0" w:color="auto"/>
                <w:right w:val="none" w:sz="0" w:space="0" w:color="auto"/>
              </w:divBdr>
            </w:div>
            <w:div w:id="486552188">
              <w:marLeft w:val="300"/>
              <w:marRight w:val="0"/>
              <w:marTop w:val="0"/>
              <w:marBottom w:val="0"/>
              <w:divBdr>
                <w:top w:val="none" w:sz="0" w:space="0" w:color="auto"/>
                <w:left w:val="none" w:sz="0" w:space="0" w:color="auto"/>
                <w:bottom w:val="none" w:sz="0" w:space="0" w:color="auto"/>
                <w:right w:val="none" w:sz="0" w:space="0" w:color="auto"/>
              </w:divBdr>
            </w:div>
            <w:div w:id="1314946468">
              <w:marLeft w:val="300"/>
              <w:marRight w:val="0"/>
              <w:marTop w:val="0"/>
              <w:marBottom w:val="0"/>
              <w:divBdr>
                <w:top w:val="none" w:sz="0" w:space="0" w:color="auto"/>
                <w:left w:val="none" w:sz="0" w:space="0" w:color="auto"/>
                <w:bottom w:val="none" w:sz="0" w:space="0" w:color="auto"/>
                <w:right w:val="none" w:sz="0" w:space="0" w:color="auto"/>
              </w:divBdr>
            </w:div>
            <w:div w:id="765154194">
              <w:marLeft w:val="0"/>
              <w:marRight w:val="0"/>
              <w:marTop w:val="0"/>
              <w:marBottom w:val="0"/>
              <w:divBdr>
                <w:top w:val="none" w:sz="0" w:space="0" w:color="auto"/>
                <w:left w:val="none" w:sz="0" w:space="0" w:color="auto"/>
                <w:bottom w:val="none" w:sz="0" w:space="0" w:color="auto"/>
                <w:right w:val="none" w:sz="0" w:space="0" w:color="auto"/>
              </w:divBdr>
            </w:div>
            <w:div w:id="822937348">
              <w:marLeft w:val="60"/>
              <w:marRight w:val="0"/>
              <w:marTop w:val="0"/>
              <w:marBottom w:val="0"/>
              <w:divBdr>
                <w:top w:val="none" w:sz="0" w:space="0" w:color="auto"/>
                <w:left w:val="none" w:sz="0" w:space="0" w:color="auto"/>
                <w:bottom w:val="none" w:sz="0" w:space="0" w:color="auto"/>
                <w:right w:val="none" w:sz="0" w:space="0" w:color="auto"/>
              </w:divBdr>
            </w:div>
          </w:divsChild>
        </w:div>
        <w:div w:id="1366980515">
          <w:marLeft w:val="0"/>
          <w:marRight w:val="0"/>
          <w:marTop w:val="0"/>
          <w:marBottom w:val="0"/>
          <w:divBdr>
            <w:top w:val="none" w:sz="0" w:space="0" w:color="auto"/>
            <w:left w:val="none" w:sz="0" w:space="0" w:color="auto"/>
            <w:bottom w:val="none" w:sz="0" w:space="0" w:color="auto"/>
            <w:right w:val="none" w:sz="0" w:space="0" w:color="auto"/>
          </w:divBdr>
          <w:divsChild>
            <w:div w:id="265426447">
              <w:marLeft w:val="0"/>
              <w:marRight w:val="0"/>
              <w:marTop w:val="120"/>
              <w:marBottom w:val="0"/>
              <w:divBdr>
                <w:top w:val="none" w:sz="0" w:space="0" w:color="auto"/>
                <w:left w:val="none" w:sz="0" w:space="0" w:color="auto"/>
                <w:bottom w:val="none" w:sz="0" w:space="0" w:color="auto"/>
                <w:right w:val="none" w:sz="0" w:space="0" w:color="auto"/>
              </w:divBdr>
              <w:divsChild>
                <w:div w:id="1607693741">
                  <w:marLeft w:val="0"/>
                  <w:marRight w:val="0"/>
                  <w:marTop w:val="0"/>
                  <w:marBottom w:val="0"/>
                  <w:divBdr>
                    <w:top w:val="none" w:sz="0" w:space="0" w:color="auto"/>
                    <w:left w:val="none" w:sz="0" w:space="0" w:color="auto"/>
                    <w:bottom w:val="none" w:sz="0" w:space="0" w:color="auto"/>
                    <w:right w:val="none" w:sz="0" w:space="0" w:color="auto"/>
                  </w:divBdr>
                  <w:divsChild>
                    <w:div w:id="335230572">
                      <w:marLeft w:val="0"/>
                      <w:marRight w:val="0"/>
                      <w:marTop w:val="0"/>
                      <w:marBottom w:val="0"/>
                      <w:divBdr>
                        <w:top w:val="none" w:sz="0" w:space="0" w:color="auto"/>
                        <w:left w:val="none" w:sz="0" w:space="0" w:color="auto"/>
                        <w:bottom w:val="none" w:sz="0" w:space="0" w:color="auto"/>
                        <w:right w:val="none" w:sz="0" w:space="0" w:color="auto"/>
                      </w:divBdr>
                      <w:divsChild>
                        <w:div w:id="1440487419">
                          <w:marLeft w:val="0"/>
                          <w:marRight w:val="0"/>
                          <w:marTop w:val="0"/>
                          <w:marBottom w:val="0"/>
                          <w:divBdr>
                            <w:top w:val="none" w:sz="0" w:space="0" w:color="auto"/>
                            <w:left w:val="none" w:sz="0" w:space="0" w:color="auto"/>
                            <w:bottom w:val="none" w:sz="0" w:space="0" w:color="auto"/>
                            <w:right w:val="none" w:sz="0" w:space="0" w:color="auto"/>
                          </w:divBdr>
                          <w:divsChild>
                            <w:div w:id="711029677">
                              <w:marLeft w:val="0"/>
                              <w:marRight w:val="0"/>
                              <w:marTop w:val="0"/>
                              <w:marBottom w:val="0"/>
                              <w:divBdr>
                                <w:top w:val="none" w:sz="0" w:space="0" w:color="auto"/>
                                <w:left w:val="none" w:sz="0" w:space="0" w:color="auto"/>
                                <w:bottom w:val="none" w:sz="0" w:space="0" w:color="auto"/>
                                <w:right w:val="none" w:sz="0" w:space="0" w:color="auto"/>
                              </w:divBdr>
                              <w:divsChild>
                                <w:div w:id="842861228">
                                  <w:marLeft w:val="0"/>
                                  <w:marRight w:val="0"/>
                                  <w:marTop w:val="0"/>
                                  <w:marBottom w:val="0"/>
                                  <w:divBdr>
                                    <w:top w:val="none" w:sz="0" w:space="0" w:color="auto"/>
                                    <w:left w:val="none" w:sz="0" w:space="0" w:color="auto"/>
                                    <w:bottom w:val="none" w:sz="0" w:space="0" w:color="auto"/>
                                    <w:right w:val="none" w:sz="0" w:space="0" w:color="auto"/>
                                  </w:divBdr>
                                </w:div>
                                <w:div w:id="1778333041">
                                  <w:marLeft w:val="0"/>
                                  <w:marRight w:val="0"/>
                                  <w:marTop w:val="0"/>
                                  <w:marBottom w:val="0"/>
                                  <w:divBdr>
                                    <w:top w:val="none" w:sz="0" w:space="0" w:color="auto"/>
                                    <w:left w:val="none" w:sz="0" w:space="0" w:color="auto"/>
                                    <w:bottom w:val="none" w:sz="0" w:space="0" w:color="auto"/>
                                    <w:right w:val="none" w:sz="0" w:space="0" w:color="auto"/>
                                  </w:divBdr>
                                </w:div>
                                <w:div w:id="1080954807">
                                  <w:marLeft w:val="0"/>
                                  <w:marRight w:val="0"/>
                                  <w:marTop w:val="0"/>
                                  <w:marBottom w:val="0"/>
                                  <w:divBdr>
                                    <w:top w:val="none" w:sz="0" w:space="0" w:color="auto"/>
                                    <w:left w:val="none" w:sz="0" w:space="0" w:color="auto"/>
                                    <w:bottom w:val="none" w:sz="0" w:space="0" w:color="auto"/>
                                    <w:right w:val="none" w:sz="0" w:space="0" w:color="auto"/>
                                  </w:divBdr>
                                </w:div>
                                <w:div w:id="1802109626">
                                  <w:marLeft w:val="0"/>
                                  <w:marRight w:val="0"/>
                                  <w:marTop w:val="0"/>
                                  <w:marBottom w:val="0"/>
                                  <w:divBdr>
                                    <w:top w:val="none" w:sz="0" w:space="0" w:color="auto"/>
                                    <w:left w:val="none" w:sz="0" w:space="0" w:color="auto"/>
                                    <w:bottom w:val="none" w:sz="0" w:space="0" w:color="auto"/>
                                    <w:right w:val="none" w:sz="0" w:space="0" w:color="auto"/>
                                  </w:divBdr>
                                </w:div>
                                <w:div w:id="479006329">
                                  <w:marLeft w:val="0"/>
                                  <w:marRight w:val="0"/>
                                  <w:marTop w:val="0"/>
                                  <w:marBottom w:val="0"/>
                                  <w:divBdr>
                                    <w:top w:val="none" w:sz="0" w:space="0" w:color="auto"/>
                                    <w:left w:val="none" w:sz="0" w:space="0" w:color="auto"/>
                                    <w:bottom w:val="none" w:sz="0" w:space="0" w:color="auto"/>
                                    <w:right w:val="none" w:sz="0" w:space="0" w:color="auto"/>
                                  </w:divBdr>
                                </w:div>
                                <w:div w:id="1378047970">
                                  <w:marLeft w:val="0"/>
                                  <w:marRight w:val="0"/>
                                  <w:marTop w:val="0"/>
                                  <w:marBottom w:val="0"/>
                                  <w:divBdr>
                                    <w:top w:val="none" w:sz="0" w:space="0" w:color="auto"/>
                                    <w:left w:val="none" w:sz="0" w:space="0" w:color="auto"/>
                                    <w:bottom w:val="none" w:sz="0" w:space="0" w:color="auto"/>
                                    <w:right w:val="none" w:sz="0" w:space="0" w:color="auto"/>
                                  </w:divBdr>
                                </w:div>
                                <w:div w:id="363866124">
                                  <w:marLeft w:val="0"/>
                                  <w:marRight w:val="0"/>
                                  <w:marTop w:val="0"/>
                                  <w:marBottom w:val="0"/>
                                  <w:divBdr>
                                    <w:top w:val="none" w:sz="0" w:space="0" w:color="auto"/>
                                    <w:left w:val="none" w:sz="0" w:space="0" w:color="auto"/>
                                    <w:bottom w:val="none" w:sz="0" w:space="0" w:color="auto"/>
                                    <w:right w:val="none" w:sz="0" w:space="0" w:color="auto"/>
                                  </w:divBdr>
                                </w:div>
                                <w:div w:id="1469591201">
                                  <w:marLeft w:val="0"/>
                                  <w:marRight w:val="0"/>
                                  <w:marTop w:val="0"/>
                                  <w:marBottom w:val="0"/>
                                  <w:divBdr>
                                    <w:top w:val="none" w:sz="0" w:space="0" w:color="auto"/>
                                    <w:left w:val="none" w:sz="0" w:space="0" w:color="auto"/>
                                    <w:bottom w:val="none" w:sz="0" w:space="0" w:color="auto"/>
                                    <w:right w:val="none" w:sz="0" w:space="0" w:color="auto"/>
                                  </w:divBdr>
                                </w:div>
                                <w:div w:id="2008166189">
                                  <w:marLeft w:val="0"/>
                                  <w:marRight w:val="0"/>
                                  <w:marTop w:val="0"/>
                                  <w:marBottom w:val="0"/>
                                  <w:divBdr>
                                    <w:top w:val="none" w:sz="0" w:space="0" w:color="auto"/>
                                    <w:left w:val="none" w:sz="0" w:space="0" w:color="auto"/>
                                    <w:bottom w:val="none" w:sz="0" w:space="0" w:color="auto"/>
                                    <w:right w:val="none" w:sz="0" w:space="0" w:color="auto"/>
                                  </w:divBdr>
                                </w:div>
                                <w:div w:id="1541166319">
                                  <w:marLeft w:val="0"/>
                                  <w:marRight w:val="0"/>
                                  <w:marTop w:val="0"/>
                                  <w:marBottom w:val="0"/>
                                  <w:divBdr>
                                    <w:top w:val="none" w:sz="0" w:space="0" w:color="auto"/>
                                    <w:left w:val="none" w:sz="0" w:space="0" w:color="auto"/>
                                    <w:bottom w:val="none" w:sz="0" w:space="0" w:color="auto"/>
                                    <w:right w:val="none" w:sz="0" w:space="0" w:color="auto"/>
                                  </w:divBdr>
                                </w:div>
                                <w:div w:id="1834569254">
                                  <w:marLeft w:val="0"/>
                                  <w:marRight w:val="0"/>
                                  <w:marTop w:val="0"/>
                                  <w:marBottom w:val="0"/>
                                  <w:divBdr>
                                    <w:top w:val="none" w:sz="0" w:space="0" w:color="auto"/>
                                    <w:left w:val="none" w:sz="0" w:space="0" w:color="auto"/>
                                    <w:bottom w:val="none" w:sz="0" w:space="0" w:color="auto"/>
                                    <w:right w:val="none" w:sz="0" w:space="0" w:color="auto"/>
                                  </w:divBdr>
                                </w:div>
                                <w:div w:id="445121385">
                                  <w:marLeft w:val="0"/>
                                  <w:marRight w:val="0"/>
                                  <w:marTop w:val="0"/>
                                  <w:marBottom w:val="0"/>
                                  <w:divBdr>
                                    <w:top w:val="none" w:sz="0" w:space="0" w:color="auto"/>
                                    <w:left w:val="none" w:sz="0" w:space="0" w:color="auto"/>
                                    <w:bottom w:val="none" w:sz="0" w:space="0" w:color="auto"/>
                                    <w:right w:val="none" w:sz="0" w:space="0" w:color="auto"/>
                                  </w:divBdr>
                                </w:div>
                                <w:div w:id="1698237584">
                                  <w:marLeft w:val="0"/>
                                  <w:marRight w:val="0"/>
                                  <w:marTop w:val="0"/>
                                  <w:marBottom w:val="0"/>
                                  <w:divBdr>
                                    <w:top w:val="none" w:sz="0" w:space="0" w:color="auto"/>
                                    <w:left w:val="none" w:sz="0" w:space="0" w:color="auto"/>
                                    <w:bottom w:val="none" w:sz="0" w:space="0" w:color="auto"/>
                                    <w:right w:val="none" w:sz="0" w:space="0" w:color="auto"/>
                                  </w:divBdr>
                                </w:div>
                                <w:div w:id="2050647801">
                                  <w:marLeft w:val="0"/>
                                  <w:marRight w:val="0"/>
                                  <w:marTop w:val="0"/>
                                  <w:marBottom w:val="0"/>
                                  <w:divBdr>
                                    <w:top w:val="none" w:sz="0" w:space="0" w:color="auto"/>
                                    <w:left w:val="none" w:sz="0" w:space="0" w:color="auto"/>
                                    <w:bottom w:val="none" w:sz="0" w:space="0" w:color="auto"/>
                                    <w:right w:val="none" w:sz="0" w:space="0" w:color="auto"/>
                                  </w:divBdr>
                                </w:div>
                                <w:div w:id="390885407">
                                  <w:marLeft w:val="0"/>
                                  <w:marRight w:val="0"/>
                                  <w:marTop w:val="0"/>
                                  <w:marBottom w:val="0"/>
                                  <w:divBdr>
                                    <w:top w:val="none" w:sz="0" w:space="0" w:color="auto"/>
                                    <w:left w:val="none" w:sz="0" w:space="0" w:color="auto"/>
                                    <w:bottom w:val="none" w:sz="0" w:space="0" w:color="auto"/>
                                    <w:right w:val="none" w:sz="0" w:space="0" w:color="auto"/>
                                  </w:divBdr>
                                </w:div>
                                <w:div w:id="1988511412">
                                  <w:marLeft w:val="0"/>
                                  <w:marRight w:val="0"/>
                                  <w:marTop w:val="0"/>
                                  <w:marBottom w:val="0"/>
                                  <w:divBdr>
                                    <w:top w:val="none" w:sz="0" w:space="0" w:color="auto"/>
                                    <w:left w:val="none" w:sz="0" w:space="0" w:color="auto"/>
                                    <w:bottom w:val="none" w:sz="0" w:space="0" w:color="auto"/>
                                    <w:right w:val="none" w:sz="0" w:space="0" w:color="auto"/>
                                  </w:divBdr>
                                </w:div>
                                <w:div w:id="341706015">
                                  <w:marLeft w:val="0"/>
                                  <w:marRight w:val="0"/>
                                  <w:marTop w:val="0"/>
                                  <w:marBottom w:val="0"/>
                                  <w:divBdr>
                                    <w:top w:val="none" w:sz="0" w:space="0" w:color="auto"/>
                                    <w:left w:val="none" w:sz="0" w:space="0" w:color="auto"/>
                                    <w:bottom w:val="none" w:sz="0" w:space="0" w:color="auto"/>
                                    <w:right w:val="none" w:sz="0" w:space="0" w:color="auto"/>
                                  </w:divBdr>
                                </w:div>
                                <w:div w:id="1829130847">
                                  <w:marLeft w:val="0"/>
                                  <w:marRight w:val="0"/>
                                  <w:marTop w:val="0"/>
                                  <w:marBottom w:val="0"/>
                                  <w:divBdr>
                                    <w:top w:val="none" w:sz="0" w:space="0" w:color="auto"/>
                                    <w:left w:val="none" w:sz="0" w:space="0" w:color="auto"/>
                                    <w:bottom w:val="none" w:sz="0" w:space="0" w:color="auto"/>
                                    <w:right w:val="none" w:sz="0" w:space="0" w:color="auto"/>
                                  </w:divBdr>
                                </w:div>
                                <w:div w:id="616834271">
                                  <w:marLeft w:val="0"/>
                                  <w:marRight w:val="0"/>
                                  <w:marTop w:val="0"/>
                                  <w:marBottom w:val="0"/>
                                  <w:divBdr>
                                    <w:top w:val="none" w:sz="0" w:space="0" w:color="auto"/>
                                    <w:left w:val="none" w:sz="0" w:space="0" w:color="auto"/>
                                    <w:bottom w:val="none" w:sz="0" w:space="0" w:color="auto"/>
                                    <w:right w:val="none" w:sz="0" w:space="0" w:color="auto"/>
                                  </w:divBdr>
                                </w:div>
                                <w:div w:id="616840691">
                                  <w:marLeft w:val="0"/>
                                  <w:marRight w:val="0"/>
                                  <w:marTop w:val="0"/>
                                  <w:marBottom w:val="0"/>
                                  <w:divBdr>
                                    <w:top w:val="none" w:sz="0" w:space="0" w:color="auto"/>
                                    <w:left w:val="none" w:sz="0" w:space="0" w:color="auto"/>
                                    <w:bottom w:val="none" w:sz="0" w:space="0" w:color="auto"/>
                                    <w:right w:val="none" w:sz="0" w:space="0" w:color="auto"/>
                                  </w:divBdr>
                                </w:div>
                                <w:div w:id="770703963">
                                  <w:marLeft w:val="0"/>
                                  <w:marRight w:val="0"/>
                                  <w:marTop w:val="0"/>
                                  <w:marBottom w:val="0"/>
                                  <w:divBdr>
                                    <w:top w:val="none" w:sz="0" w:space="0" w:color="auto"/>
                                    <w:left w:val="none" w:sz="0" w:space="0" w:color="auto"/>
                                    <w:bottom w:val="none" w:sz="0" w:space="0" w:color="auto"/>
                                    <w:right w:val="none" w:sz="0" w:space="0" w:color="auto"/>
                                  </w:divBdr>
                                </w:div>
                                <w:div w:id="1804224843">
                                  <w:marLeft w:val="0"/>
                                  <w:marRight w:val="0"/>
                                  <w:marTop w:val="0"/>
                                  <w:marBottom w:val="0"/>
                                  <w:divBdr>
                                    <w:top w:val="none" w:sz="0" w:space="0" w:color="auto"/>
                                    <w:left w:val="none" w:sz="0" w:space="0" w:color="auto"/>
                                    <w:bottom w:val="none" w:sz="0" w:space="0" w:color="auto"/>
                                    <w:right w:val="none" w:sz="0" w:space="0" w:color="auto"/>
                                  </w:divBdr>
                                </w:div>
                                <w:div w:id="1324696167">
                                  <w:marLeft w:val="0"/>
                                  <w:marRight w:val="0"/>
                                  <w:marTop w:val="0"/>
                                  <w:marBottom w:val="0"/>
                                  <w:divBdr>
                                    <w:top w:val="none" w:sz="0" w:space="0" w:color="auto"/>
                                    <w:left w:val="none" w:sz="0" w:space="0" w:color="auto"/>
                                    <w:bottom w:val="none" w:sz="0" w:space="0" w:color="auto"/>
                                    <w:right w:val="none" w:sz="0" w:space="0" w:color="auto"/>
                                  </w:divBdr>
                                </w:div>
                                <w:div w:id="111174132">
                                  <w:marLeft w:val="0"/>
                                  <w:marRight w:val="0"/>
                                  <w:marTop w:val="0"/>
                                  <w:marBottom w:val="0"/>
                                  <w:divBdr>
                                    <w:top w:val="none" w:sz="0" w:space="0" w:color="auto"/>
                                    <w:left w:val="none" w:sz="0" w:space="0" w:color="auto"/>
                                    <w:bottom w:val="none" w:sz="0" w:space="0" w:color="auto"/>
                                    <w:right w:val="none" w:sz="0" w:space="0" w:color="auto"/>
                                  </w:divBdr>
                                </w:div>
                                <w:div w:id="77942101">
                                  <w:marLeft w:val="0"/>
                                  <w:marRight w:val="0"/>
                                  <w:marTop w:val="0"/>
                                  <w:marBottom w:val="0"/>
                                  <w:divBdr>
                                    <w:top w:val="none" w:sz="0" w:space="0" w:color="auto"/>
                                    <w:left w:val="none" w:sz="0" w:space="0" w:color="auto"/>
                                    <w:bottom w:val="none" w:sz="0" w:space="0" w:color="auto"/>
                                    <w:right w:val="none" w:sz="0" w:space="0" w:color="auto"/>
                                  </w:divBdr>
                                </w:div>
                                <w:div w:id="1483276761">
                                  <w:marLeft w:val="0"/>
                                  <w:marRight w:val="0"/>
                                  <w:marTop w:val="0"/>
                                  <w:marBottom w:val="0"/>
                                  <w:divBdr>
                                    <w:top w:val="none" w:sz="0" w:space="0" w:color="auto"/>
                                    <w:left w:val="none" w:sz="0" w:space="0" w:color="auto"/>
                                    <w:bottom w:val="none" w:sz="0" w:space="0" w:color="auto"/>
                                    <w:right w:val="none" w:sz="0" w:space="0" w:color="auto"/>
                                  </w:divBdr>
                                </w:div>
                                <w:div w:id="1968314753">
                                  <w:marLeft w:val="0"/>
                                  <w:marRight w:val="0"/>
                                  <w:marTop w:val="0"/>
                                  <w:marBottom w:val="0"/>
                                  <w:divBdr>
                                    <w:top w:val="none" w:sz="0" w:space="0" w:color="auto"/>
                                    <w:left w:val="none" w:sz="0" w:space="0" w:color="auto"/>
                                    <w:bottom w:val="none" w:sz="0" w:space="0" w:color="auto"/>
                                    <w:right w:val="none" w:sz="0" w:space="0" w:color="auto"/>
                                  </w:divBdr>
                                </w:div>
                                <w:div w:id="1789348327">
                                  <w:marLeft w:val="0"/>
                                  <w:marRight w:val="0"/>
                                  <w:marTop w:val="0"/>
                                  <w:marBottom w:val="0"/>
                                  <w:divBdr>
                                    <w:top w:val="none" w:sz="0" w:space="0" w:color="auto"/>
                                    <w:left w:val="none" w:sz="0" w:space="0" w:color="auto"/>
                                    <w:bottom w:val="none" w:sz="0" w:space="0" w:color="auto"/>
                                    <w:right w:val="none" w:sz="0" w:space="0" w:color="auto"/>
                                  </w:divBdr>
                                </w:div>
                                <w:div w:id="1368724932">
                                  <w:marLeft w:val="0"/>
                                  <w:marRight w:val="0"/>
                                  <w:marTop w:val="0"/>
                                  <w:marBottom w:val="0"/>
                                  <w:divBdr>
                                    <w:top w:val="none" w:sz="0" w:space="0" w:color="auto"/>
                                    <w:left w:val="none" w:sz="0" w:space="0" w:color="auto"/>
                                    <w:bottom w:val="none" w:sz="0" w:space="0" w:color="auto"/>
                                    <w:right w:val="none" w:sz="0" w:space="0" w:color="auto"/>
                                  </w:divBdr>
                                </w:div>
                                <w:div w:id="6520174">
                                  <w:marLeft w:val="0"/>
                                  <w:marRight w:val="0"/>
                                  <w:marTop w:val="0"/>
                                  <w:marBottom w:val="0"/>
                                  <w:divBdr>
                                    <w:top w:val="none" w:sz="0" w:space="0" w:color="auto"/>
                                    <w:left w:val="none" w:sz="0" w:space="0" w:color="auto"/>
                                    <w:bottom w:val="none" w:sz="0" w:space="0" w:color="auto"/>
                                    <w:right w:val="none" w:sz="0" w:space="0" w:color="auto"/>
                                  </w:divBdr>
                                </w:div>
                                <w:div w:id="450712640">
                                  <w:marLeft w:val="0"/>
                                  <w:marRight w:val="0"/>
                                  <w:marTop w:val="0"/>
                                  <w:marBottom w:val="0"/>
                                  <w:divBdr>
                                    <w:top w:val="none" w:sz="0" w:space="0" w:color="auto"/>
                                    <w:left w:val="none" w:sz="0" w:space="0" w:color="auto"/>
                                    <w:bottom w:val="none" w:sz="0" w:space="0" w:color="auto"/>
                                    <w:right w:val="none" w:sz="0" w:space="0" w:color="auto"/>
                                  </w:divBdr>
                                </w:div>
                                <w:div w:id="1127704554">
                                  <w:marLeft w:val="0"/>
                                  <w:marRight w:val="0"/>
                                  <w:marTop w:val="0"/>
                                  <w:marBottom w:val="0"/>
                                  <w:divBdr>
                                    <w:top w:val="none" w:sz="0" w:space="0" w:color="auto"/>
                                    <w:left w:val="none" w:sz="0" w:space="0" w:color="auto"/>
                                    <w:bottom w:val="none" w:sz="0" w:space="0" w:color="auto"/>
                                    <w:right w:val="none" w:sz="0" w:space="0" w:color="auto"/>
                                  </w:divBdr>
                                </w:div>
                                <w:div w:id="440342047">
                                  <w:marLeft w:val="0"/>
                                  <w:marRight w:val="0"/>
                                  <w:marTop w:val="0"/>
                                  <w:marBottom w:val="0"/>
                                  <w:divBdr>
                                    <w:top w:val="none" w:sz="0" w:space="0" w:color="auto"/>
                                    <w:left w:val="none" w:sz="0" w:space="0" w:color="auto"/>
                                    <w:bottom w:val="none" w:sz="0" w:space="0" w:color="auto"/>
                                    <w:right w:val="none" w:sz="0" w:space="0" w:color="auto"/>
                                  </w:divBdr>
                                </w:div>
                                <w:div w:id="1037466636">
                                  <w:marLeft w:val="0"/>
                                  <w:marRight w:val="0"/>
                                  <w:marTop w:val="0"/>
                                  <w:marBottom w:val="0"/>
                                  <w:divBdr>
                                    <w:top w:val="none" w:sz="0" w:space="0" w:color="auto"/>
                                    <w:left w:val="none" w:sz="0" w:space="0" w:color="auto"/>
                                    <w:bottom w:val="none" w:sz="0" w:space="0" w:color="auto"/>
                                    <w:right w:val="none" w:sz="0" w:space="0" w:color="auto"/>
                                  </w:divBdr>
                                </w:div>
                                <w:div w:id="1992980852">
                                  <w:marLeft w:val="0"/>
                                  <w:marRight w:val="0"/>
                                  <w:marTop w:val="0"/>
                                  <w:marBottom w:val="0"/>
                                  <w:divBdr>
                                    <w:top w:val="none" w:sz="0" w:space="0" w:color="auto"/>
                                    <w:left w:val="none" w:sz="0" w:space="0" w:color="auto"/>
                                    <w:bottom w:val="none" w:sz="0" w:space="0" w:color="auto"/>
                                    <w:right w:val="none" w:sz="0" w:space="0" w:color="auto"/>
                                  </w:divBdr>
                                </w:div>
                                <w:div w:id="2138793070">
                                  <w:marLeft w:val="0"/>
                                  <w:marRight w:val="0"/>
                                  <w:marTop w:val="0"/>
                                  <w:marBottom w:val="0"/>
                                  <w:divBdr>
                                    <w:top w:val="none" w:sz="0" w:space="0" w:color="auto"/>
                                    <w:left w:val="none" w:sz="0" w:space="0" w:color="auto"/>
                                    <w:bottom w:val="none" w:sz="0" w:space="0" w:color="auto"/>
                                    <w:right w:val="none" w:sz="0" w:space="0" w:color="auto"/>
                                  </w:divBdr>
                                </w:div>
                                <w:div w:id="1969894505">
                                  <w:marLeft w:val="0"/>
                                  <w:marRight w:val="0"/>
                                  <w:marTop w:val="0"/>
                                  <w:marBottom w:val="0"/>
                                  <w:divBdr>
                                    <w:top w:val="none" w:sz="0" w:space="0" w:color="auto"/>
                                    <w:left w:val="none" w:sz="0" w:space="0" w:color="auto"/>
                                    <w:bottom w:val="none" w:sz="0" w:space="0" w:color="auto"/>
                                    <w:right w:val="none" w:sz="0" w:space="0" w:color="auto"/>
                                  </w:divBdr>
                                </w:div>
                                <w:div w:id="905917759">
                                  <w:marLeft w:val="0"/>
                                  <w:marRight w:val="0"/>
                                  <w:marTop w:val="0"/>
                                  <w:marBottom w:val="0"/>
                                  <w:divBdr>
                                    <w:top w:val="none" w:sz="0" w:space="0" w:color="auto"/>
                                    <w:left w:val="none" w:sz="0" w:space="0" w:color="auto"/>
                                    <w:bottom w:val="none" w:sz="0" w:space="0" w:color="auto"/>
                                    <w:right w:val="none" w:sz="0" w:space="0" w:color="auto"/>
                                  </w:divBdr>
                                </w:div>
                                <w:div w:id="1199275785">
                                  <w:marLeft w:val="0"/>
                                  <w:marRight w:val="0"/>
                                  <w:marTop w:val="0"/>
                                  <w:marBottom w:val="0"/>
                                  <w:divBdr>
                                    <w:top w:val="none" w:sz="0" w:space="0" w:color="auto"/>
                                    <w:left w:val="none" w:sz="0" w:space="0" w:color="auto"/>
                                    <w:bottom w:val="none" w:sz="0" w:space="0" w:color="auto"/>
                                    <w:right w:val="none" w:sz="0" w:space="0" w:color="auto"/>
                                  </w:divBdr>
                                </w:div>
                                <w:div w:id="503975770">
                                  <w:marLeft w:val="0"/>
                                  <w:marRight w:val="0"/>
                                  <w:marTop w:val="0"/>
                                  <w:marBottom w:val="0"/>
                                  <w:divBdr>
                                    <w:top w:val="none" w:sz="0" w:space="0" w:color="auto"/>
                                    <w:left w:val="none" w:sz="0" w:space="0" w:color="auto"/>
                                    <w:bottom w:val="none" w:sz="0" w:space="0" w:color="auto"/>
                                    <w:right w:val="none" w:sz="0" w:space="0" w:color="auto"/>
                                  </w:divBdr>
                                </w:div>
                                <w:div w:id="1839495647">
                                  <w:marLeft w:val="0"/>
                                  <w:marRight w:val="0"/>
                                  <w:marTop w:val="0"/>
                                  <w:marBottom w:val="0"/>
                                  <w:divBdr>
                                    <w:top w:val="none" w:sz="0" w:space="0" w:color="auto"/>
                                    <w:left w:val="none" w:sz="0" w:space="0" w:color="auto"/>
                                    <w:bottom w:val="none" w:sz="0" w:space="0" w:color="auto"/>
                                    <w:right w:val="none" w:sz="0" w:space="0" w:color="auto"/>
                                  </w:divBdr>
                                </w:div>
                                <w:div w:id="476070253">
                                  <w:marLeft w:val="0"/>
                                  <w:marRight w:val="0"/>
                                  <w:marTop w:val="0"/>
                                  <w:marBottom w:val="0"/>
                                  <w:divBdr>
                                    <w:top w:val="none" w:sz="0" w:space="0" w:color="auto"/>
                                    <w:left w:val="none" w:sz="0" w:space="0" w:color="auto"/>
                                    <w:bottom w:val="none" w:sz="0" w:space="0" w:color="auto"/>
                                    <w:right w:val="none" w:sz="0" w:space="0" w:color="auto"/>
                                  </w:divBdr>
                                </w:div>
                                <w:div w:id="240482125">
                                  <w:marLeft w:val="0"/>
                                  <w:marRight w:val="0"/>
                                  <w:marTop w:val="0"/>
                                  <w:marBottom w:val="0"/>
                                  <w:divBdr>
                                    <w:top w:val="none" w:sz="0" w:space="0" w:color="auto"/>
                                    <w:left w:val="none" w:sz="0" w:space="0" w:color="auto"/>
                                    <w:bottom w:val="none" w:sz="0" w:space="0" w:color="auto"/>
                                    <w:right w:val="none" w:sz="0" w:space="0" w:color="auto"/>
                                  </w:divBdr>
                                </w:div>
                                <w:div w:id="1621953336">
                                  <w:marLeft w:val="0"/>
                                  <w:marRight w:val="0"/>
                                  <w:marTop w:val="0"/>
                                  <w:marBottom w:val="0"/>
                                  <w:divBdr>
                                    <w:top w:val="none" w:sz="0" w:space="0" w:color="auto"/>
                                    <w:left w:val="none" w:sz="0" w:space="0" w:color="auto"/>
                                    <w:bottom w:val="none" w:sz="0" w:space="0" w:color="auto"/>
                                    <w:right w:val="none" w:sz="0" w:space="0" w:color="auto"/>
                                  </w:divBdr>
                                </w:div>
                                <w:div w:id="1739597469">
                                  <w:marLeft w:val="0"/>
                                  <w:marRight w:val="0"/>
                                  <w:marTop w:val="0"/>
                                  <w:marBottom w:val="0"/>
                                  <w:divBdr>
                                    <w:top w:val="none" w:sz="0" w:space="0" w:color="auto"/>
                                    <w:left w:val="none" w:sz="0" w:space="0" w:color="auto"/>
                                    <w:bottom w:val="none" w:sz="0" w:space="0" w:color="auto"/>
                                    <w:right w:val="none" w:sz="0" w:space="0" w:color="auto"/>
                                  </w:divBdr>
                                </w:div>
                                <w:div w:id="1906908915">
                                  <w:marLeft w:val="0"/>
                                  <w:marRight w:val="0"/>
                                  <w:marTop w:val="0"/>
                                  <w:marBottom w:val="0"/>
                                  <w:divBdr>
                                    <w:top w:val="none" w:sz="0" w:space="0" w:color="auto"/>
                                    <w:left w:val="none" w:sz="0" w:space="0" w:color="auto"/>
                                    <w:bottom w:val="none" w:sz="0" w:space="0" w:color="auto"/>
                                    <w:right w:val="none" w:sz="0" w:space="0" w:color="auto"/>
                                  </w:divBdr>
                                </w:div>
                                <w:div w:id="1359430549">
                                  <w:marLeft w:val="0"/>
                                  <w:marRight w:val="0"/>
                                  <w:marTop w:val="0"/>
                                  <w:marBottom w:val="0"/>
                                  <w:divBdr>
                                    <w:top w:val="none" w:sz="0" w:space="0" w:color="auto"/>
                                    <w:left w:val="none" w:sz="0" w:space="0" w:color="auto"/>
                                    <w:bottom w:val="none" w:sz="0" w:space="0" w:color="auto"/>
                                    <w:right w:val="none" w:sz="0" w:space="0" w:color="auto"/>
                                  </w:divBdr>
                                </w:div>
                                <w:div w:id="1257985203">
                                  <w:marLeft w:val="0"/>
                                  <w:marRight w:val="0"/>
                                  <w:marTop w:val="0"/>
                                  <w:marBottom w:val="0"/>
                                  <w:divBdr>
                                    <w:top w:val="none" w:sz="0" w:space="0" w:color="auto"/>
                                    <w:left w:val="none" w:sz="0" w:space="0" w:color="auto"/>
                                    <w:bottom w:val="none" w:sz="0" w:space="0" w:color="auto"/>
                                    <w:right w:val="none" w:sz="0" w:space="0" w:color="auto"/>
                                  </w:divBdr>
                                </w:div>
                                <w:div w:id="1903714008">
                                  <w:marLeft w:val="0"/>
                                  <w:marRight w:val="0"/>
                                  <w:marTop w:val="0"/>
                                  <w:marBottom w:val="0"/>
                                  <w:divBdr>
                                    <w:top w:val="none" w:sz="0" w:space="0" w:color="auto"/>
                                    <w:left w:val="none" w:sz="0" w:space="0" w:color="auto"/>
                                    <w:bottom w:val="none" w:sz="0" w:space="0" w:color="auto"/>
                                    <w:right w:val="none" w:sz="0" w:space="0" w:color="auto"/>
                                  </w:divBdr>
                                </w:div>
                                <w:div w:id="2105762177">
                                  <w:marLeft w:val="0"/>
                                  <w:marRight w:val="0"/>
                                  <w:marTop w:val="0"/>
                                  <w:marBottom w:val="0"/>
                                  <w:divBdr>
                                    <w:top w:val="none" w:sz="0" w:space="0" w:color="auto"/>
                                    <w:left w:val="none" w:sz="0" w:space="0" w:color="auto"/>
                                    <w:bottom w:val="none" w:sz="0" w:space="0" w:color="auto"/>
                                    <w:right w:val="none" w:sz="0" w:space="0" w:color="auto"/>
                                  </w:divBdr>
                                  <w:divsChild>
                                    <w:div w:id="660542185">
                                      <w:marLeft w:val="0"/>
                                      <w:marRight w:val="0"/>
                                      <w:marTop w:val="0"/>
                                      <w:marBottom w:val="0"/>
                                      <w:divBdr>
                                        <w:top w:val="none" w:sz="0" w:space="0" w:color="auto"/>
                                        <w:left w:val="none" w:sz="0" w:space="0" w:color="auto"/>
                                        <w:bottom w:val="none" w:sz="0" w:space="0" w:color="auto"/>
                                        <w:right w:val="none" w:sz="0" w:space="0" w:color="auto"/>
                                      </w:divBdr>
                                    </w:div>
                                    <w:div w:id="344937925">
                                      <w:marLeft w:val="0"/>
                                      <w:marRight w:val="0"/>
                                      <w:marTop w:val="0"/>
                                      <w:marBottom w:val="0"/>
                                      <w:divBdr>
                                        <w:top w:val="none" w:sz="0" w:space="0" w:color="auto"/>
                                        <w:left w:val="none" w:sz="0" w:space="0" w:color="auto"/>
                                        <w:bottom w:val="none" w:sz="0" w:space="0" w:color="auto"/>
                                        <w:right w:val="none" w:sz="0" w:space="0" w:color="auto"/>
                                      </w:divBdr>
                                    </w:div>
                                    <w:div w:id="415903464">
                                      <w:marLeft w:val="0"/>
                                      <w:marRight w:val="0"/>
                                      <w:marTop w:val="0"/>
                                      <w:marBottom w:val="0"/>
                                      <w:divBdr>
                                        <w:top w:val="none" w:sz="0" w:space="0" w:color="auto"/>
                                        <w:left w:val="none" w:sz="0" w:space="0" w:color="auto"/>
                                        <w:bottom w:val="none" w:sz="0" w:space="0" w:color="auto"/>
                                        <w:right w:val="none" w:sz="0" w:space="0" w:color="auto"/>
                                      </w:divBdr>
                                    </w:div>
                                    <w:div w:id="356349665">
                                      <w:marLeft w:val="0"/>
                                      <w:marRight w:val="0"/>
                                      <w:marTop w:val="0"/>
                                      <w:marBottom w:val="0"/>
                                      <w:divBdr>
                                        <w:top w:val="none" w:sz="0" w:space="0" w:color="auto"/>
                                        <w:left w:val="none" w:sz="0" w:space="0" w:color="auto"/>
                                        <w:bottom w:val="none" w:sz="0" w:space="0" w:color="auto"/>
                                        <w:right w:val="none" w:sz="0" w:space="0" w:color="auto"/>
                                      </w:divBdr>
                                    </w:div>
                                    <w:div w:id="1312053073">
                                      <w:marLeft w:val="0"/>
                                      <w:marRight w:val="0"/>
                                      <w:marTop w:val="0"/>
                                      <w:marBottom w:val="0"/>
                                      <w:divBdr>
                                        <w:top w:val="none" w:sz="0" w:space="0" w:color="auto"/>
                                        <w:left w:val="none" w:sz="0" w:space="0" w:color="auto"/>
                                        <w:bottom w:val="none" w:sz="0" w:space="0" w:color="auto"/>
                                        <w:right w:val="none" w:sz="0" w:space="0" w:color="auto"/>
                                      </w:divBdr>
                                    </w:div>
                                    <w:div w:id="1589121367">
                                      <w:marLeft w:val="0"/>
                                      <w:marRight w:val="0"/>
                                      <w:marTop w:val="0"/>
                                      <w:marBottom w:val="0"/>
                                      <w:divBdr>
                                        <w:top w:val="none" w:sz="0" w:space="0" w:color="auto"/>
                                        <w:left w:val="none" w:sz="0" w:space="0" w:color="auto"/>
                                        <w:bottom w:val="none" w:sz="0" w:space="0" w:color="auto"/>
                                        <w:right w:val="none" w:sz="0" w:space="0" w:color="auto"/>
                                      </w:divBdr>
                                    </w:div>
                                    <w:div w:id="847212061">
                                      <w:marLeft w:val="0"/>
                                      <w:marRight w:val="0"/>
                                      <w:marTop w:val="0"/>
                                      <w:marBottom w:val="0"/>
                                      <w:divBdr>
                                        <w:top w:val="none" w:sz="0" w:space="0" w:color="auto"/>
                                        <w:left w:val="none" w:sz="0" w:space="0" w:color="auto"/>
                                        <w:bottom w:val="none" w:sz="0" w:space="0" w:color="auto"/>
                                        <w:right w:val="none" w:sz="0" w:space="0" w:color="auto"/>
                                      </w:divBdr>
                                    </w:div>
                                    <w:div w:id="120225640">
                                      <w:marLeft w:val="0"/>
                                      <w:marRight w:val="0"/>
                                      <w:marTop w:val="0"/>
                                      <w:marBottom w:val="0"/>
                                      <w:divBdr>
                                        <w:top w:val="none" w:sz="0" w:space="0" w:color="auto"/>
                                        <w:left w:val="none" w:sz="0" w:space="0" w:color="auto"/>
                                        <w:bottom w:val="none" w:sz="0" w:space="0" w:color="auto"/>
                                        <w:right w:val="none" w:sz="0" w:space="0" w:color="auto"/>
                                      </w:divBdr>
                                    </w:div>
                                    <w:div w:id="1964799110">
                                      <w:marLeft w:val="0"/>
                                      <w:marRight w:val="0"/>
                                      <w:marTop w:val="0"/>
                                      <w:marBottom w:val="0"/>
                                      <w:divBdr>
                                        <w:top w:val="none" w:sz="0" w:space="0" w:color="auto"/>
                                        <w:left w:val="none" w:sz="0" w:space="0" w:color="auto"/>
                                        <w:bottom w:val="none" w:sz="0" w:space="0" w:color="auto"/>
                                        <w:right w:val="none" w:sz="0" w:space="0" w:color="auto"/>
                                      </w:divBdr>
                                    </w:div>
                                    <w:div w:id="1894539031">
                                      <w:marLeft w:val="0"/>
                                      <w:marRight w:val="0"/>
                                      <w:marTop w:val="0"/>
                                      <w:marBottom w:val="0"/>
                                      <w:divBdr>
                                        <w:top w:val="none" w:sz="0" w:space="0" w:color="auto"/>
                                        <w:left w:val="none" w:sz="0" w:space="0" w:color="auto"/>
                                        <w:bottom w:val="none" w:sz="0" w:space="0" w:color="auto"/>
                                        <w:right w:val="none" w:sz="0" w:space="0" w:color="auto"/>
                                      </w:divBdr>
                                    </w:div>
                                    <w:div w:id="151026009">
                                      <w:marLeft w:val="0"/>
                                      <w:marRight w:val="0"/>
                                      <w:marTop w:val="0"/>
                                      <w:marBottom w:val="0"/>
                                      <w:divBdr>
                                        <w:top w:val="none" w:sz="0" w:space="0" w:color="auto"/>
                                        <w:left w:val="none" w:sz="0" w:space="0" w:color="auto"/>
                                        <w:bottom w:val="none" w:sz="0" w:space="0" w:color="auto"/>
                                        <w:right w:val="none" w:sz="0" w:space="0" w:color="auto"/>
                                      </w:divBdr>
                                    </w:div>
                                    <w:div w:id="1693074304">
                                      <w:marLeft w:val="0"/>
                                      <w:marRight w:val="0"/>
                                      <w:marTop w:val="0"/>
                                      <w:marBottom w:val="0"/>
                                      <w:divBdr>
                                        <w:top w:val="none" w:sz="0" w:space="0" w:color="auto"/>
                                        <w:left w:val="none" w:sz="0" w:space="0" w:color="auto"/>
                                        <w:bottom w:val="none" w:sz="0" w:space="0" w:color="auto"/>
                                        <w:right w:val="none" w:sz="0" w:space="0" w:color="auto"/>
                                      </w:divBdr>
                                    </w:div>
                                    <w:div w:id="741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40587">
      <w:bodyDiv w:val="1"/>
      <w:marLeft w:val="0"/>
      <w:marRight w:val="0"/>
      <w:marTop w:val="0"/>
      <w:marBottom w:val="0"/>
      <w:divBdr>
        <w:top w:val="none" w:sz="0" w:space="0" w:color="auto"/>
        <w:left w:val="none" w:sz="0" w:space="0" w:color="auto"/>
        <w:bottom w:val="none" w:sz="0" w:space="0" w:color="auto"/>
        <w:right w:val="none" w:sz="0" w:space="0" w:color="auto"/>
      </w:divBdr>
      <w:divsChild>
        <w:div w:id="1645621015">
          <w:marLeft w:val="0"/>
          <w:marRight w:val="0"/>
          <w:marTop w:val="0"/>
          <w:marBottom w:val="0"/>
          <w:divBdr>
            <w:top w:val="none" w:sz="0" w:space="0" w:color="auto"/>
            <w:left w:val="none" w:sz="0" w:space="0" w:color="auto"/>
            <w:bottom w:val="none" w:sz="0" w:space="0" w:color="auto"/>
            <w:right w:val="none" w:sz="0" w:space="0" w:color="auto"/>
          </w:divBdr>
        </w:div>
        <w:div w:id="203248670">
          <w:marLeft w:val="0"/>
          <w:marRight w:val="0"/>
          <w:marTop w:val="0"/>
          <w:marBottom w:val="0"/>
          <w:divBdr>
            <w:top w:val="none" w:sz="0" w:space="0" w:color="auto"/>
            <w:left w:val="none" w:sz="0" w:space="0" w:color="auto"/>
            <w:bottom w:val="none" w:sz="0" w:space="0" w:color="auto"/>
            <w:right w:val="none" w:sz="0" w:space="0" w:color="auto"/>
          </w:divBdr>
        </w:div>
        <w:div w:id="312411640">
          <w:marLeft w:val="0"/>
          <w:marRight w:val="0"/>
          <w:marTop w:val="0"/>
          <w:marBottom w:val="0"/>
          <w:divBdr>
            <w:top w:val="none" w:sz="0" w:space="0" w:color="auto"/>
            <w:left w:val="none" w:sz="0" w:space="0" w:color="auto"/>
            <w:bottom w:val="none" w:sz="0" w:space="0" w:color="auto"/>
            <w:right w:val="none" w:sz="0" w:space="0" w:color="auto"/>
          </w:divBdr>
        </w:div>
        <w:div w:id="311911041">
          <w:marLeft w:val="0"/>
          <w:marRight w:val="0"/>
          <w:marTop w:val="0"/>
          <w:marBottom w:val="0"/>
          <w:divBdr>
            <w:top w:val="none" w:sz="0" w:space="0" w:color="auto"/>
            <w:left w:val="none" w:sz="0" w:space="0" w:color="auto"/>
            <w:bottom w:val="none" w:sz="0" w:space="0" w:color="auto"/>
            <w:right w:val="none" w:sz="0" w:space="0" w:color="auto"/>
          </w:divBdr>
        </w:div>
        <w:div w:id="315577222">
          <w:marLeft w:val="0"/>
          <w:marRight w:val="0"/>
          <w:marTop w:val="0"/>
          <w:marBottom w:val="0"/>
          <w:divBdr>
            <w:top w:val="none" w:sz="0" w:space="0" w:color="auto"/>
            <w:left w:val="none" w:sz="0" w:space="0" w:color="auto"/>
            <w:bottom w:val="none" w:sz="0" w:space="0" w:color="auto"/>
            <w:right w:val="none" w:sz="0" w:space="0" w:color="auto"/>
          </w:divBdr>
        </w:div>
        <w:div w:id="1239245513">
          <w:marLeft w:val="0"/>
          <w:marRight w:val="0"/>
          <w:marTop w:val="0"/>
          <w:marBottom w:val="0"/>
          <w:divBdr>
            <w:top w:val="none" w:sz="0" w:space="0" w:color="auto"/>
            <w:left w:val="none" w:sz="0" w:space="0" w:color="auto"/>
            <w:bottom w:val="none" w:sz="0" w:space="0" w:color="auto"/>
            <w:right w:val="none" w:sz="0" w:space="0" w:color="auto"/>
          </w:divBdr>
        </w:div>
        <w:div w:id="1507942388">
          <w:marLeft w:val="0"/>
          <w:marRight w:val="0"/>
          <w:marTop w:val="0"/>
          <w:marBottom w:val="0"/>
          <w:divBdr>
            <w:top w:val="none" w:sz="0" w:space="0" w:color="auto"/>
            <w:left w:val="none" w:sz="0" w:space="0" w:color="auto"/>
            <w:bottom w:val="none" w:sz="0" w:space="0" w:color="auto"/>
            <w:right w:val="none" w:sz="0" w:space="0" w:color="auto"/>
          </w:divBdr>
        </w:div>
        <w:div w:id="803238453">
          <w:marLeft w:val="0"/>
          <w:marRight w:val="0"/>
          <w:marTop w:val="0"/>
          <w:marBottom w:val="0"/>
          <w:divBdr>
            <w:top w:val="none" w:sz="0" w:space="0" w:color="auto"/>
            <w:left w:val="none" w:sz="0" w:space="0" w:color="auto"/>
            <w:bottom w:val="none" w:sz="0" w:space="0" w:color="auto"/>
            <w:right w:val="none" w:sz="0" w:space="0" w:color="auto"/>
          </w:divBdr>
        </w:div>
        <w:div w:id="224489696">
          <w:marLeft w:val="0"/>
          <w:marRight w:val="0"/>
          <w:marTop w:val="0"/>
          <w:marBottom w:val="0"/>
          <w:divBdr>
            <w:top w:val="none" w:sz="0" w:space="0" w:color="auto"/>
            <w:left w:val="none" w:sz="0" w:space="0" w:color="auto"/>
            <w:bottom w:val="none" w:sz="0" w:space="0" w:color="auto"/>
            <w:right w:val="none" w:sz="0" w:space="0" w:color="auto"/>
          </w:divBdr>
        </w:div>
        <w:div w:id="1729262047">
          <w:marLeft w:val="0"/>
          <w:marRight w:val="0"/>
          <w:marTop w:val="0"/>
          <w:marBottom w:val="0"/>
          <w:divBdr>
            <w:top w:val="none" w:sz="0" w:space="0" w:color="auto"/>
            <w:left w:val="none" w:sz="0" w:space="0" w:color="auto"/>
            <w:bottom w:val="none" w:sz="0" w:space="0" w:color="auto"/>
            <w:right w:val="none" w:sz="0" w:space="0" w:color="auto"/>
          </w:divBdr>
        </w:div>
        <w:div w:id="850072328">
          <w:marLeft w:val="0"/>
          <w:marRight w:val="0"/>
          <w:marTop w:val="0"/>
          <w:marBottom w:val="0"/>
          <w:divBdr>
            <w:top w:val="none" w:sz="0" w:space="0" w:color="auto"/>
            <w:left w:val="none" w:sz="0" w:space="0" w:color="auto"/>
            <w:bottom w:val="none" w:sz="0" w:space="0" w:color="auto"/>
            <w:right w:val="none" w:sz="0" w:space="0" w:color="auto"/>
          </w:divBdr>
        </w:div>
        <w:div w:id="983118973">
          <w:marLeft w:val="0"/>
          <w:marRight w:val="0"/>
          <w:marTop w:val="0"/>
          <w:marBottom w:val="0"/>
          <w:divBdr>
            <w:top w:val="none" w:sz="0" w:space="0" w:color="auto"/>
            <w:left w:val="none" w:sz="0" w:space="0" w:color="auto"/>
            <w:bottom w:val="none" w:sz="0" w:space="0" w:color="auto"/>
            <w:right w:val="none" w:sz="0" w:space="0" w:color="auto"/>
          </w:divBdr>
        </w:div>
        <w:div w:id="1133522992">
          <w:marLeft w:val="0"/>
          <w:marRight w:val="0"/>
          <w:marTop w:val="0"/>
          <w:marBottom w:val="0"/>
          <w:divBdr>
            <w:top w:val="none" w:sz="0" w:space="0" w:color="auto"/>
            <w:left w:val="none" w:sz="0" w:space="0" w:color="auto"/>
            <w:bottom w:val="none" w:sz="0" w:space="0" w:color="auto"/>
            <w:right w:val="none" w:sz="0" w:space="0" w:color="auto"/>
          </w:divBdr>
        </w:div>
        <w:div w:id="1038629595">
          <w:marLeft w:val="0"/>
          <w:marRight w:val="0"/>
          <w:marTop w:val="0"/>
          <w:marBottom w:val="0"/>
          <w:divBdr>
            <w:top w:val="none" w:sz="0" w:space="0" w:color="auto"/>
            <w:left w:val="none" w:sz="0" w:space="0" w:color="auto"/>
            <w:bottom w:val="none" w:sz="0" w:space="0" w:color="auto"/>
            <w:right w:val="none" w:sz="0" w:space="0" w:color="auto"/>
          </w:divBdr>
        </w:div>
        <w:div w:id="252398353">
          <w:marLeft w:val="0"/>
          <w:marRight w:val="0"/>
          <w:marTop w:val="0"/>
          <w:marBottom w:val="0"/>
          <w:divBdr>
            <w:top w:val="none" w:sz="0" w:space="0" w:color="auto"/>
            <w:left w:val="none" w:sz="0" w:space="0" w:color="auto"/>
            <w:bottom w:val="none" w:sz="0" w:space="0" w:color="auto"/>
            <w:right w:val="none" w:sz="0" w:space="0" w:color="auto"/>
          </w:divBdr>
        </w:div>
        <w:div w:id="1515460518">
          <w:marLeft w:val="0"/>
          <w:marRight w:val="0"/>
          <w:marTop w:val="0"/>
          <w:marBottom w:val="0"/>
          <w:divBdr>
            <w:top w:val="none" w:sz="0" w:space="0" w:color="auto"/>
            <w:left w:val="none" w:sz="0" w:space="0" w:color="auto"/>
            <w:bottom w:val="none" w:sz="0" w:space="0" w:color="auto"/>
            <w:right w:val="none" w:sz="0" w:space="0" w:color="auto"/>
          </w:divBdr>
        </w:div>
        <w:div w:id="1304853392">
          <w:marLeft w:val="0"/>
          <w:marRight w:val="0"/>
          <w:marTop w:val="0"/>
          <w:marBottom w:val="0"/>
          <w:divBdr>
            <w:top w:val="none" w:sz="0" w:space="0" w:color="auto"/>
            <w:left w:val="none" w:sz="0" w:space="0" w:color="auto"/>
            <w:bottom w:val="none" w:sz="0" w:space="0" w:color="auto"/>
            <w:right w:val="none" w:sz="0" w:space="0" w:color="auto"/>
          </w:divBdr>
        </w:div>
        <w:div w:id="2110080699">
          <w:marLeft w:val="0"/>
          <w:marRight w:val="0"/>
          <w:marTop w:val="0"/>
          <w:marBottom w:val="0"/>
          <w:divBdr>
            <w:top w:val="none" w:sz="0" w:space="0" w:color="auto"/>
            <w:left w:val="none" w:sz="0" w:space="0" w:color="auto"/>
            <w:bottom w:val="none" w:sz="0" w:space="0" w:color="auto"/>
            <w:right w:val="none" w:sz="0" w:space="0" w:color="auto"/>
          </w:divBdr>
        </w:div>
        <w:div w:id="564493132">
          <w:marLeft w:val="0"/>
          <w:marRight w:val="0"/>
          <w:marTop w:val="0"/>
          <w:marBottom w:val="0"/>
          <w:divBdr>
            <w:top w:val="none" w:sz="0" w:space="0" w:color="auto"/>
            <w:left w:val="none" w:sz="0" w:space="0" w:color="auto"/>
            <w:bottom w:val="none" w:sz="0" w:space="0" w:color="auto"/>
            <w:right w:val="none" w:sz="0" w:space="0" w:color="auto"/>
          </w:divBdr>
        </w:div>
        <w:div w:id="1200320564">
          <w:marLeft w:val="0"/>
          <w:marRight w:val="0"/>
          <w:marTop w:val="0"/>
          <w:marBottom w:val="0"/>
          <w:divBdr>
            <w:top w:val="none" w:sz="0" w:space="0" w:color="auto"/>
            <w:left w:val="none" w:sz="0" w:space="0" w:color="auto"/>
            <w:bottom w:val="none" w:sz="0" w:space="0" w:color="auto"/>
            <w:right w:val="none" w:sz="0" w:space="0" w:color="auto"/>
          </w:divBdr>
        </w:div>
        <w:div w:id="692535171">
          <w:marLeft w:val="0"/>
          <w:marRight w:val="0"/>
          <w:marTop w:val="0"/>
          <w:marBottom w:val="0"/>
          <w:divBdr>
            <w:top w:val="none" w:sz="0" w:space="0" w:color="auto"/>
            <w:left w:val="none" w:sz="0" w:space="0" w:color="auto"/>
            <w:bottom w:val="none" w:sz="0" w:space="0" w:color="auto"/>
            <w:right w:val="none" w:sz="0" w:space="0" w:color="auto"/>
          </w:divBdr>
        </w:div>
        <w:div w:id="251738535">
          <w:marLeft w:val="0"/>
          <w:marRight w:val="0"/>
          <w:marTop w:val="0"/>
          <w:marBottom w:val="0"/>
          <w:divBdr>
            <w:top w:val="none" w:sz="0" w:space="0" w:color="auto"/>
            <w:left w:val="none" w:sz="0" w:space="0" w:color="auto"/>
            <w:bottom w:val="none" w:sz="0" w:space="0" w:color="auto"/>
            <w:right w:val="none" w:sz="0" w:space="0" w:color="auto"/>
          </w:divBdr>
        </w:div>
        <w:div w:id="1465343332">
          <w:marLeft w:val="0"/>
          <w:marRight w:val="0"/>
          <w:marTop w:val="0"/>
          <w:marBottom w:val="0"/>
          <w:divBdr>
            <w:top w:val="none" w:sz="0" w:space="0" w:color="auto"/>
            <w:left w:val="none" w:sz="0" w:space="0" w:color="auto"/>
            <w:bottom w:val="none" w:sz="0" w:space="0" w:color="auto"/>
            <w:right w:val="none" w:sz="0" w:space="0" w:color="auto"/>
          </w:divBdr>
        </w:div>
        <w:div w:id="1756438900">
          <w:marLeft w:val="0"/>
          <w:marRight w:val="0"/>
          <w:marTop w:val="0"/>
          <w:marBottom w:val="0"/>
          <w:divBdr>
            <w:top w:val="none" w:sz="0" w:space="0" w:color="auto"/>
            <w:left w:val="none" w:sz="0" w:space="0" w:color="auto"/>
            <w:bottom w:val="none" w:sz="0" w:space="0" w:color="auto"/>
            <w:right w:val="none" w:sz="0" w:space="0" w:color="auto"/>
          </w:divBdr>
        </w:div>
        <w:div w:id="1596788622">
          <w:marLeft w:val="0"/>
          <w:marRight w:val="0"/>
          <w:marTop w:val="0"/>
          <w:marBottom w:val="0"/>
          <w:divBdr>
            <w:top w:val="none" w:sz="0" w:space="0" w:color="auto"/>
            <w:left w:val="none" w:sz="0" w:space="0" w:color="auto"/>
            <w:bottom w:val="none" w:sz="0" w:space="0" w:color="auto"/>
            <w:right w:val="none" w:sz="0" w:space="0" w:color="auto"/>
          </w:divBdr>
        </w:div>
        <w:div w:id="902528490">
          <w:marLeft w:val="0"/>
          <w:marRight w:val="0"/>
          <w:marTop w:val="0"/>
          <w:marBottom w:val="0"/>
          <w:divBdr>
            <w:top w:val="none" w:sz="0" w:space="0" w:color="auto"/>
            <w:left w:val="none" w:sz="0" w:space="0" w:color="auto"/>
            <w:bottom w:val="none" w:sz="0" w:space="0" w:color="auto"/>
            <w:right w:val="none" w:sz="0" w:space="0" w:color="auto"/>
          </w:divBdr>
        </w:div>
        <w:div w:id="428543249">
          <w:marLeft w:val="0"/>
          <w:marRight w:val="0"/>
          <w:marTop w:val="0"/>
          <w:marBottom w:val="0"/>
          <w:divBdr>
            <w:top w:val="none" w:sz="0" w:space="0" w:color="auto"/>
            <w:left w:val="none" w:sz="0" w:space="0" w:color="auto"/>
            <w:bottom w:val="none" w:sz="0" w:space="0" w:color="auto"/>
            <w:right w:val="none" w:sz="0" w:space="0" w:color="auto"/>
          </w:divBdr>
        </w:div>
        <w:div w:id="1075054322">
          <w:marLeft w:val="0"/>
          <w:marRight w:val="0"/>
          <w:marTop w:val="0"/>
          <w:marBottom w:val="0"/>
          <w:divBdr>
            <w:top w:val="none" w:sz="0" w:space="0" w:color="auto"/>
            <w:left w:val="none" w:sz="0" w:space="0" w:color="auto"/>
            <w:bottom w:val="none" w:sz="0" w:space="0" w:color="auto"/>
            <w:right w:val="none" w:sz="0" w:space="0" w:color="auto"/>
          </w:divBdr>
        </w:div>
        <w:div w:id="6031432">
          <w:marLeft w:val="0"/>
          <w:marRight w:val="0"/>
          <w:marTop w:val="0"/>
          <w:marBottom w:val="0"/>
          <w:divBdr>
            <w:top w:val="none" w:sz="0" w:space="0" w:color="auto"/>
            <w:left w:val="none" w:sz="0" w:space="0" w:color="auto"/>
            <w:bottom w:val="none" w:sz="0" w:space="0" w:color="auto"/>
            <w:right w:val="none" w:sz="0" w:space="0" w:color="auto"/>
          </w:divBdr>
        </w:div>
        <w:div w:id="1078866311">
          <w:marLeft w:val="0"/>
          <w:marRight w:val="0"/>
          <w:marTop w:val="0"/>
          <w:marBottom w:val="0"/>
          <w:divBdr>
            <w:top w:val="none" w:sz="0" w:space="0" w:color="auto"/>
            <w:left w:val="none" w:sz="0" w:space="0" w:color="auto"/>
            <w:bottom w:val="none" w:sz="0" w:space="0" w:color="auto"/>
            <w:right w:val="none" w:sz="0" w:space="0" w:color="auto"/>
          </w:divBdr>
        </w:div>
        <w:div w:id="293171413">
          <w:marLeft w:val="0"/>
          <w:marRight w:val="0"/>
          <w:marTop w:val="0"/>
          <w:marBottom w:val="0"/>
          <w:divBdr>
            <w:top w:val="none" w:sz="0" w:space="0" w:color="auto"/>
            <w:left w:val="none" w:sz="0" w:space="0" w:color="auto"/>
            <w:bottom w:val="none" w:sz="0" w:space="0" w:color="auto"/>
            <w:right w:val="none" w:sz="0" w:space="0" w:color="auto"/>
          </w:divBdr>
        </w:div>
        <w:div w:id="1006905521">
          <w:marLeft w:val="0"/>
          <w:marRight w:val="0"/>
          <w:marTop w:val="0"/>
          <w:marBottom w:val="0"/>
          <w:divBdr>
            <w:top w:val="none" w:sz="0" w:space="0" w:color="auto"/>
            <w:left w:val="none" w:sz="0" w:space="0" w:color="auto"/>
            <w:bottom w:val="none" w:sz="0" w:space="0" w:color="auto"/>
            <w:right w:val="none" w:sz="0" w:space="0" w:color="auto"/>
          </w:divBdr>
        </w:div>
        <w:div w:id="859197904">
          <w:marLeft w:val="0"/>
          <w:marRight w:val="0"/>
          <w:marTop w:val="0"/>
          <w:marBottom w:val="0"/>
          <w:divBdr>
            <w:top w:val="none" w:sz="0" w:space="0" w:color="auto"/>
            <w:left w:val="none" w:sz="0" w:space="0" w:color="auto"/>
            <w:bottom w:val="none" w:sz="0" w:space="0" w:color="auto"/>
            <w:right w:val="none" w:sz="0" w:space="0" w:color="auto"/>
          </w:divBdr>
        </w:div>
        <w:div w:id="1019968498">
          <w:marLeft w:val="0"/>
          <w:marRight w:val="0"/>
          <w:marTop w:val="0"/>
          <w:marBottom w:val="0"/>
          <w:divBdr>
            <w:top w:val="none" w:sz="0" w:space="0" w:color="auto"/>
            <w:left w:val="none" w:sz="0" w:space="0" w:color="auto"/>
            <w:bottom w:val="none" w:sz="0" w:space="0" w:color="auto"/>
            <w:right w:val="none" w:sz="0" w:space="0" w:color="auto"/>
          </w:divBdr>
        </w:div>
        <w:div w:id="5866210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peterson</cp:lastModifiedBy>
  <cp:revision>3</cp:revision>
  <dcterms:created xsi:type="dcterms:W3CDTF">2020-07-14T20:05:00Z</dcterms:created>
  <dcterms:modified xsi:type="dcterms:W3CDTF">2020-07-14T22:21:00Z</dcterms:modified>
</cp:coreProperties>
</file>