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4684D" w14:textId="74595548" w:rsidR="00812CA5" w:rsidRDefault="00792496">
      <w:r>
        <w:t>March 18. 2018</w:t>
      </w:r>
    </w:p>
    <w:p w14:paraId="58F24D9A" w14:textId="77777777" w:rsidR="00812CA5" w:rsidRDefault="00812CA5"/>
    <w:p w14:paraId="6298020E" w14:textId="77777777" w:rsidR="00812CA5" w:rsidRPr="00812CA5" w:rsidRDefault="00812CA5">
      <w:pPr>
        <w:rPr>
          <w:b/>
        </w:rPr>
      </w:pPr>
      <w:r w:rsidRPr="00812CA5">
        <w:rPr>
          <w:b/>
        </w:rPr>
        <w:t xml:space="preserve">To: </w:t>
      </w:r>
    </w:p>
    <w:p w14:paraId="7C93CF9D" w14:textId="77777777" w:rsidR="00812CA5" w:rsidRPr="00812CA5" w:rsidRDefault="00812CA5">
      <w:pPr>
        <w:rPr>
          <w:b/>
        </w:rPr>
      </w:pPr>
      <w:r w:rsidRPr="00812CA5">
        <w:rPr>
          <w:b/>
        </w:rPr>
        <w:t>Delaware River Basin Commission</w:t>
      </w:r>
    </w:p>
    <w:p w14:paraId="4D90B5E4" w14:textId="77777777" w:rsidR="00812CA5" w:rsidRPr="00812CA5" w:rsidRDefault="00812CA5">
      <w:pPr>
        <w:rPr>
          <w:b/>
        </w:rPr>
      </w:pPr>
      <w:proofErr w:type="gramStart"/>
      <w:r w:rsidRPr="00812CA5">
        <w:rPr>
          <w:b/>
        </w:rPr>
        <w:t>dockets.drbc.commentinput.com</w:t>
      </w:r>
      <w:proofErr w:type="gramEnd"/>
    </w:p>
    <w:p w14:paraId="439ECF68" w14:textId="77777777" w:rsidR="00812CA5" w:rsidRDefault="00812CA5"/>
    <w:p w14:paraId="3E87B1FB" w14:textId="77777777" w:rsidR="00812CA5" w:rsidRDefault="00812CA5"/>
    <w:p w14:paraId="76C3C4EB" w14:textId="77777777" w:rsidR="00370098" w:rsidRDefault="00524ABC">
      <w:r>
        <w:t>To Whom It May Concern:</w:t>
      </w:r>
    </w:p>
    <w:p w14:paraId="4F666A4D" w14:textId="77777777" w:rsidR="00524ABC" w:rsidRDefault="00524ABC"/>
    <w:p w14:paraId="2708DA6D" w14:textId="77777777" w:rsidR="00BF6ACF" w:rsidRDefault="00BF6ACF">
      <w:r>
        <w:t>We are writing to you because we</w:t>
      </w:r>
      <w:r w:rsidR="00524ABC">
        <w:t xml:space="preserve"> live in </w:t>
      </w:r>
      <w:r>
        <w:t>Pond Eddy</w:t>
      </w:r>
      <w:r w:rsidR="00A27211">
        <w:t>, New York</w:t>
      </w:r>
      <w:r>
        <w:t xml:space="preserve"> since 20 years where we</w:t>
      </w:r>
      <w:r w:rsidR="00524ABC">
        <w:t xml:space="preserve"> have the privilege of a natural beautiful landscape, if not</w:t>
      </w:r>
      <w:r>
        <w:t xml:space="preserve"> much else. Out of concern, over the ten years we have</w:t>
      </w:r>
      <w:r w:rsidR="00524ABC">
        <w:t xml:space="preserve"> been monitoring the offer</w:t>
      </w:r>
      <w:r w:rsidR="00A27211">
        <w:t>s</w:t>
      </w:r>
      <w:r w:rsidR="00524ABC">
        <w:t xml:space="preserve"> of leas</w:t>
      </w:r>
      <w:r w:rsidR="00A27211">
        <w:t>es</w:t>
      </w:r>
      <w:r w:rsidR="00524ABC">
        <w:t xml:space="preserve"> </w:t>
      </w:r>
      <w:r>
        <w:t xml:space="preserve">for </w:t>
      </w:r>
      <w:r w:rsidR="00524ABC">
        <w:t>land rights from many energy entities, and the various answer</w:t>
      </w:r>
      <w:r w:rsidR="00A27211">
        <w:t>s</w:t>
      </w:r>
      <w:r w:rsidR="00524ABC">
        <w:t xml:space="preserve"> to the call from friends and neighbors. </w:t>
      </w:r>
    </w:p>
    <w:p w14:paraId="19B041E5" w14:textId="77777777" w:rsidR="00BF6ACF" w:rsidRDefault="00BF6ACF"/>
    <w:p w14:paraId="19DCADCF" w14:textId="4905FA89" w:rsidR="00BF6ACF" w:rsidRDefault="00BF6ACF">
      <w:r>
        <w:t>From</w:t>
      </w:r>
      <w:r w:rsidR="00A27211">
        <w:t xml:space="preserve"> the economic perspective</w:t>
      </w:r>
      <w:r>
        <w:t xml:space="preserve"> we</w:t>
      </w:r>
      <w:r w:rsidR="00524ABC">
        <w:t xml:space="preserve"> stand on the side of a diversified economy, that builds on the </w:t>
      </w:r>
      <w:r>
        <w:t>strength</w:t>
      </w:r>
      <w:r w:rsidR="00524ABC">
        <w:t xml:space="preserve"> of the area, instead of rushing to 'the new energy possibilities' that lasts a limited numbers of years</w:t>
      </w:r>
      <w:r w:rsidR="00A27211">
        <w:t xml:space="preserve"> with the danger of leaving</w:t>
      </w:r>
      <w:r w:rsidR="00524ABC">
        <w:t xml:space="preserve"> irreparable</w:t>
      </w:r>
      <w:r w:rsidR="00A27211">
        <w:t xml:space="preserve"> long-term</w:t>
      </w:r>
      <w:r w:rsidR="00524ABC">
        <w:t xml:space="preserve"> damage</w:t>
      </w:r>
      <w:r>
        <w:t xml:space="preserve"> to the social and ec</w:t>
      </w:r>
      <w:r w:rsidR="008C6BF2">
        <w:t>onomic fabric</w:t>
      </w:r>
      <w:r>
        <w:t xml:space="preserve">. </w:t>
      </w:r>
    </w:p>
    <w:p w14:paraId="420499D8" w14:textId="77777777" w:rsidR="00BF6ACF" w:rsidRDefault="00BF6ACF"/>
    <w:p w14:paraId="458EBD6C" w14:textId="77777777" w:rsidR="00BF6ACF" w:rsidRDefault="00BF6ACF">
      <w:r>
        <w:t>The</w:t>
      </w:r>
      <w:r w:rsidR="00524ABC">
        <w:t xml:space="preserve"> overall industrial landscape </w:t>
      </w:r>
      <w:r>
        <w:t>that would be created in the event of opening this area to fracking-related activities would leave us without any future for the growth of the present economy for</w:t>
      </w:r>
      <w:r w:rsidR="00524ABC">
        <w:t xml:space="preserve"> tourism, </w:t>
      </w:r>
      <w:r>
        <w:t xml:space="preserve">hunting, fishing, wild life observation, and recreational river related activities. </w:t>
      </w:r>
    </w:p>
    <w:p w14:paraId="1005BCCB" w14:textId="77777777" w:rsidR="00BF6ACF" w:rsidRDefault="00BF6ACF"/>
    <w:p w14:paraId="47286215" w14:textId="2E94D740" w:rsidR="00524ABC" w:rsidRDefault="00BF6ACF">
      <w:r>
        <w:t>This is an area rich i</w:t>
      </w:r>
      <w:r w:rsidR="008C6BF2">
        <w:t>n historical remnants, with a</w:t>
      </w:r>
      <w:r>
        <w:t xml:space="preserve"> proximity to New York City</w:t>
      </w:r>
      <w:r w:rsidR="008C6BF2">
        <w:t xml:space="preserve"> that</w:t>
      </w:r>
      <w:r>
        <w:t xml:space="preserve"> creates a desirable real estate market; </w:t>
      </w:r>
      <w:r w:rsidR="008C6BF2">
        <w:t xml:space="preserve">and </w:t>
      </w:r>
      <w:r>
        <w:t>the a</w:t>
      </w:r>
      <w:r w:rsidR="008C6BF2">
        <w:t>rea is a site of attraction for</w:t>
      </w:r>
      <w:r>
        <w:t xml:space="preserve"> </w:t>
      </w:r>
      <w:r w:rsidR="003A004A">
        <w:t>visitors coming from New Jersey</w:t>
      </w:r>
      <w:bookmarkStart w:id="0" w:name="_GoBack"/>
      <w:bookmarkEnd w:id="0"/>
      <w:r>
        <w:t xml:space="preserve"> and</w:t>
      </w:r>
      <w:r w:rsidR="00524ABC">
        <w:t xml:space="preserve"> Pennsylvania</w:t>
      </w:r>
      <w:r>
        <w:t>,</w:t>
      </w:r>
      <w:r w:rsidR="00524ABC">
        <w:t xml:space="preserve"> </w:t>
      </w:r>
      <w:r>
        <w:t>attracted by the beauty and the leisure kind of activities in</w:t>
      </w:r>
      <w:r w:rsidR="00524ABC">
        <w:t xml:space="preserve"> the </w:t>
      </w:r>
      <w:r>
        <w:t>Delaware River. This is a market that cou</w:t>
      </w:r>
      <w:r w:rsidR="008C6BF2">
        <w:t>ld be definitively expanded as</w:t>
      </w:r>
      <w:r>
        <w:t xml:space="preserve"> we hav</w:t>
      </w:r>
      <w:r w:rsidR="008C6BF2">
        <w:t>e a larg</w:t>
      </w:r>
      <w:r w:rsidR="00792496">
        <w:t>e margin for economic developmen</w:t>
      </w:r>
      <w:r w:rsidR="008C6BF2">
        <w:t>t</w:t>
      </w:r>
      <w:r w:rsidR="00524ABC">
        <w:t>.</w:t>
      </w:r>
    </w:p>
    <w:p w14:paraId="73478B27" w14:textId="77777777" w:rsidR="00524ABC" w:rsidRDefault="00524ABC"/>
    <w:p w14:paraId="1AB25AF8" w14:textId="77777777" w:rsidR="00524ABC" w:rsidRDefault="00BF6ACF">
      <w:r>
        <w:t>With this in mind our</w:t>
      </w:r>
      <w:r w:rsidR="00524ABC">
        <w:t xml:space="preserve"> concern grew </w:t>
      </w:r>
      <w:r>
        <w:t xml:space="preserve">stronger </w:t>
      </w:r>
      <w:r w:rsidR="00524ABC">
        <w:t>with the present legislation proposal for a reversal of previous determination in leaving the Delaware River Valley Corridor - a special natural designated area - pristine and void of attempts of fracking or transportation of fracking waste in undetermined locations.</w:t>
      </w:r>
    </w:p>
    <w:p w14:paraId="4758A30D" w14:textId="77777777" w:rsidR="00524ABC" w:rsidRDefault="00524ABC"/>
    <w:p w14:paraId="2E740416" w14:textId="77777777" w:rsidR="00524ABC" w:rsidRDefault="00524ABC">
      <w:r>
        <w:t>For all these reasons</w:t>
      </w:r>
      <w:r w:rsidR="00BF6ACF">
        <w:t xml:space="preserve"> we are asking </w:t>
      </w:r>
      <w:r>
        <w:t>a total ban of this type of industrial development in our area.</w:t>
      </w:r>
    </w:p>
    <w:p w14:paraId="33CD9C15" w14:textId="77777777" w:rsidR="00812CA5" w:rsidRDefault="00812CA5"/>
    <w:p w14:paraId="71E98E2B" w14:textId="77777777" w:rsidR="00812CA5" w:rsidRDefault="00812CA5">
      <w:r>
        <w:t>Respectfully,</w:t>
      </w:r>
    </w:p>
    <w:p w14:paraId="4188AD4F" w14:textId="77777777" w:rsidR="00792496" w:rsidRDefault="00792496"/>
    <w:p w14:paraId="336D7B74" w14:textId="69A0A8C7" w:rsidR="00792496" w:rsidRDefault="00792496">
      <w:r>
        <w:t xml:space="preserve">Maria Paola </w:t>
      </w:r>
      <w:proofErr w:type="spellStart"/>
      <w:r>
        <w:t>Sutto</w:t>
      </w:r>
      <w:proofErr w:type="spellEnd"/>
    </w:p>
    <w:p w14:paraId="0A25DD1F" w14:textId="3739F4FE" w:rsidR="00792496" w:rsidRDefault="00792496">
      <w:r>
        <w:t xml:space="preserve">Richard </w:t>
      </w:r>
      <w:proofErr w:type="spellStart"/>
      <w:r>
        <w:t>Plunz</w:t>
      </w:r>
      <w:proofErr w:type="spellEnd"/>
    </w:p>
    <w:p w14:paraId="5377D52D" w14:textId="1EDB0E2F" w:rsidR="00792496" w:rsidRDefault="00792496">
      <w:r>
        <w:t xml:space="preserve">2 </w:t>
      </w:r>
      <w:proofErr w:type="spellStart"/>
      <w:r>
        <w:t>Swanerbury</w:t>
      </w:r>
      <w:proofErr w:type="spellEnd"/>
      <w:r>
        <w:t xml:space="preserve"> Road</w:t>
      </w:r>
    </w:p>
    <w:p w14:paraId="27FFFED5" w14:textId="22299AA7" w:rsidR="00812CA5" w:rsidRDefault="00792496">
      <w:r>
        <w:t xml:space="preserve">Pond Eddy, New </w:t>
      </w:r>
      <w:proofErr w:type="gramStart"/>
      <w:r>
        <w:t>York  12770</w:t>
      </w:r>
      <w:proofErr w:type="gramEnd"/>
    </w:p>
    <w:p w14:paraId="22E00AEC" w14:textId="77777777" w:rsidR="00812CA5" w:rsidRDefault="00812CA5"/>
    <w:sectPr w:rsidR="00812CA5" w:rsidSect="003700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BC"/>
    <w:rsid w:val="00370098"/>
    <w:rsid w:val="003A004A"/>
    <w:rsid w:val="00524ABC"/>
    <w:rsid w:val="00792496"/>
    <w:rsid w:val="00812CA5"/>
    <w:rsid w:val="008C6BF2"/>
    <w:rsid w:val="00A27211"/>
    <w:rsid w:val="00B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40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1666</Characters>
  <Application>Microsoft Macintosh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Paola</dc:creator>
  <cp:keywords/>
  <dc:description/>
  <cp:lastModifiedBy>Maria Paola</cp:lastModifiedBy>
  <cp:revision>4</cp:revision>
  <dcterms:created xsi:type="dcterms:W3CDTF">2018-03-18T13:29:00Z</dcterms:created>
  <dcterms:modified xsi:type="dcterms:W3CDTF">2018-03-18T14:22:00Z</dcterms:modified>
</cp:coreProperties>
</file>