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D412" w14:textId="51B0EF97" w:rsidR="00AA3CA4" w:rsidRPr="00ED18BE" w:rsidRDefault="00ED18BE" w:rsidP="00ED18BE">
      <w:pPr>
        <w:spacing w:after="120"/>
        <w:rPr>
          <w:rFonts w:ascii="Times New Roman" w:hAnsi="Times New Roman" w:cs="Times New Roman"/>
          <w:sz w:val="24"/>
          <w:szCs w:val="24"/>
        </w:rPr>
      </w:pPr>
      <w:r w:rsidRPr="00ED18BE">
        <w:rPr>
          <w:rFonts w:ascii="Times New Roman" w:hAnsi="Times New Roman" w:cs="Times New Roman"/>
          <w:sz w:val="24"/>
          <w:szCs w:val="24"/>
        </w:rPr>
        <w:t>February 14, 2023</w:t>
      </w:r>
    </w:p>
    <w:p w14:paraId="36964C01" w14:textId="53E50D35" w:rsidR="00ED18BE" w:rsidRPr="00ED18BE" w:rsidRDefault="00ED18BE" w:rsidP="00ED18BE">
      <w:pPr>
        <w:spacing w:after="120"/>
        <w:rPr>
          <w:rFonts w:ascii="Times New Roman" w:hAnsi="Times New Roman" w:cs="Times New Roman"/>
          <w:sz w:val="24"/>
          <w:szCs w:val="24"/>
        </w:rPr>
      </w:pPr>
      <w:r w:rsidRPr="00ED18BE">
        <w:rPr>
          <w:rFonts w:ascii="Times New Roman" w:hAnsi="Times New Roman" w:cs="Times New Roman"/>
          <w:sz w:val="24"/>
          <w:szCs w:val="24"/>
        </w:rPr>
        <w:t xml:space="preserve">Manh Choh </w:t>
      </w:r>
      <w:r w:rsidR="00545F1C">
        <w:rPr>
          <w:rFonts w:ascii="Times New Roman" w:hAnsi="Times New Roman" w:cs="Times New Roman"/>
          <w:sz w:val="24"/>
          <w:szCs w:val="24"/>
        </w:rPr>
        <w:t>Project</w:t>
      </w:r>
    </w:p>
    <w:p w14:paraId="0BE44BFA" w14:textId="60E6EA10" w:rsidR="00ED18BE" w:rsidRDefault="00ED18BE" w:rsidP="00ED18BE">
      <w:pPr>
        <w:spacing w:after="120"/>
        <w:rPr>
          <w:rFonts w:ascii="Times New Roman" w:hAnsi="Times New Roman" w:cs="Times New Roman"/>
          <w:sz w:val="24"/>
          <w:szCs w:val="24"/>
        </w:rPr>
      </w:pPr>
      <w:r w:rsidRPr="00ED18BE">
        <w:rPr>
          <w:rFonts w:ascii="Times New Roman" w:hAnsi="Times New Roman" w:cs="Times New Roman"/>
          <w:sz w:val="24"/>
          <w:szCs w:val="24"/>
        </w:rPr>
        <w:t>Major Environmental Issues of Concern</w:t>
      </w:r>
    </w:p>
    <w:p w14:paraId="15AE470D" w14:textId="442DBD72" w:rsidR="00BC3372" w:rsidRDefault="00DC1ED7" w:rsidP="00ED18BE">
      <w:pPr>
        <w:spacing w:after="120"/>
        <w:rPr>
          <w:rFonts w:ascii="Times New Roman" w:hAnsi="Times New Roman" w:cs="Times New Roman"/>
          <w:sz w:val="24"/>
          <w:szCs w:val="24"/>
        </w:rPr>
      </w:pPr>
      <w:r>
        <w:rPr>
          <w:rFonts w:ascii="Times New Roman" w:hAnsi="Times New Roman" w:cs="Times New Roman"/>
          <w:sz w:val="24"/>
          <w:szCs w:val="24"/>
        </w:rPr>
        <w:t>In my opinion, t</w:t>
      </w:r>
      <w:r w:rsidR="00BC3372">
        <w:rPr>
          <w:rFonts w:ascii="Times New Roman" w:hAnsi="Times New Roman" w:cs="Times New Roman"/>
          <w:sz w:val="24"/>
          <w:szCs w:val="24"/>
        </w:rPr>
        <w:t xml:space="preserve">he biggest </w:t>
      </w:r>
      <w:r>
        <w:rPr>
          <w:rFonts w:ascii="Times New Roman" w:hAnsi="Times New Roman" w:cs="Times New Roman"/>
          <w:sz w:val="24"/>
          <w:szCs w:val="24"/>
        </w:rPr>
        <w:t xml:space="preserve">environmental </w:t>
      </w:r>
      <w:r w:rsidR="00BC3372">
        <w:rPr>
          <w:rFonts w:ascii="Times New Roman" w:hAnsi="Times New Roman" w:cs="Times New Roman"/>
          <w:sz w:val="24"/>
          <w:szCs w:val="24"/>
        </w:rPr>
        <w:t xml:space="preserve">issues with hardrock mines are the long-term acid </w:t>
      </w:r>
      <w:r w:rsidR="00804E13">
        <w:rPr>
          <w:rFonts w:ascii="Times New Roman" w:hAnsi="Times New Roman" w:cs="Times New Roman"/>
          <w:sz w:val="24"/>
          <w:szCs w:val="24"/>
        </w:rPr>
        <w:t xml:space="preserve">producing </w:t>
      </w:r>
      <w:r w:rsidR="00BC3372">
        <w:rPr>
          <w:rFonts w:ascii="Times New Roman" w:hAnsi="Times New Roman" w:cs="Times New Roman"/>
          <w:sz w:val="24"/>
          <w:szCs w:val="24"/>
        </w:rPr>
        <w:t>and metal leaching properties of the waste products, which are major problems with most hardrock mining ventures in Alaska</w:t>
      </w:r>
      <w:r w:rsidR="00CA1C97">
        <w:rPr>
          <w:rFonts w:ascii="Times New Roman" w:hAnsi="Times New Roman" w:cs="Times New Roman"/>
          <w:sz w:val="24"/>
          <w:szCs w:val="24"/>
        </w:rPr>
        <w:t xml:space="preserve"> including Red Dog, </w:t>
      </w:r>
      <w:proofErr w:type="spellStart"/>
      <w:r w:rsidR="00CA1C97">
        <w:rPr>
          <w:rFonts w:ascii="Times New Roman" w:hAnsi="Times New Roman" w:cs="Times New Roman"/>
          <w:sz w:val="24"/>
          <w:szCs w:val="24"/>
        </w:rPr>
        <w:t>Donlin</w:t>
      </w:r>
      <w:proofErr w:type="spellEnd"/>
      <w:r w:rsidR="00CA1C97">
        <w:rPr>
          <w:rFonts w:ascii="Times New Roman" w:hAnsi="Times New Roman" w:cs="Times New Roman"/>
          <w:sz w:val="24"/>
          <w:szCs w:val="24"/>
        </w:rPr>
        <w:t xml:space="preserve">, the Pebble prospect, Pogo, </w:t>
      </w:r>
      <w:r w:rsidR="00A37215">
        <w:rPr>
          <w:rFonts w:ascii="Times New Roman" w:hAnsi="Times New Roman" w:cs="Times New Roman"/>
          <w:sz w:val="24"/>
          <w:szCs w:val="24"/>
        </w:rPr>
        <w:t xml:space="preserve">Greens Creek, </w:t>
      </w:r>
      <w:r w:rsidR="00CA1C97">
        <w:rPr>
          <w:rFonts w:ascii="Times New Roman" w:hAnsi="Times New Roman" w:cs="Times New Roman"/>
          <w:sz w:val="24"/>
          <w:szCs w:val="24"/>
        </w:rPr>
        <w:t>and now Manh Choh</w:t>
      </w:r>
      <w:r w:rsidR="00661B1C">
        <w:rPr>
          <w:rFonts w:ascii="Times New Roman" w:hAnsi="Times New Roman" w:cs="Times New Roman"/>
          <w:sz w:val="24"/>
          <w:szCs w:val="24"/>
        </w:rPr>
        <w:t xml:space="preserve">. A notable exception is the Fort Knox mine near Fairbanks. </w:t>
      </w:r>
      <w:r w:rsidR="00804E13">
        <w:rPr>
          <w:rFonts w:ascii="Times New Roman" w:hAnsi="Times New Roman" w:cs="Times New Roman"/>
          <w:sz w:val="24"/>
          <w:szCs w:val="24"/>
        </w:rPr>
        <w:t>Most s</w:t>
      </w:r>
      <w:r w:rsidR="00661B1C">
        <w:rPr>
          <w:rFonts w:ascii="Times New Roman" w:hAnsi="Times New Roman" w:cs="Times New Roman"/>
          <w:sz w:val="24"/>
          <w:szCs w:val="24"/>
        </w:rPr>
        <w:t>olution</w:t>
      </w:r>
      <w:r w:rsidR="00804E13">
        <w:rPr>
          <w:rFonts w:ascii="Times New Roman" w:hAnsi="Times New Roman" w:cs="Times New Roman"/>
          <w:sz w:val="24"/>
          <w:szCs w:val="24"/>
        </w:rPr>
        <w:t xml:space="preserve">s to </w:t>
      </w:r>
      <w:r w:rsidR="00661B1C">
        <w:rPr>
          <w:rFonts w:ascii="Times New Roman" w:hAnsi="Times New Roman" w:cs="Times New Roman"/>
          <w:sz w:val="24"/>
          <w:szCs w:val="24"/>
        </w:rPr>
        <w:t xml:space="preserve">the problem after a mine </w:t>
      </w:r>
      <w:proofErr w:type="gramStart"/>
      <w:r w:rsidR="00661B1C">
        <w:rPr>
          <w:rFonts w:ascii="Times New Roman" w:hAnsi="Times New Roman" w:cs="Times New Roman"/>
          <w:sz w:val="24"/>
          <w:szCs w:val="24"/>
        </w:rPr>
        <w:t>has</w:t>
      </w:r>
      <w:proofErr w:type="gramEnd"/>
      <w:r w:rsidR="00661B1C">
        <w:rPr>
          <w:rFonts w:ascii="Times New Roman" w:hAnsi="Times New Roman" w:cs="Times New Roman"/>
          <w:sz w:val="24"/>
          <w:szCs w:val="24"/>
        </w:rPr>
        <w:t xml:space="preserve"> exhausted the </w:t>
      </w:r>
      <w:r>
        <w:rPr>
          <w:rFonts w:ascii="Times New Roman" w:hAnsi="Times New Roman" w:cs="Times New Roman"/>
          <w:sz w:val="24"/>
          <w:szCs w:val="24"/>
        </w:rPr>
        <w:t xml:space="preserve">mineral </w:t>
      </w:r>
      <w:r w:rsidR="00661B1C">
        <w:rPr>
          <w:rFonts w:ascii="Times New Roman" w:hAnsi="Times New Roman" w:cs="Times New Roman"/>
          <w:sz w:val="24"/>
          <w:szCs w:val="24"/>
        </w:rPr>
        <w:t>deposit has been to</w:t>
      </w:r>
      <w:r w:rsidR="00804E13">
        <w:rPr>
          <w:rFonts w:ascii="Times New Roman" w:hAnsi="Times New Roman" w:cs="Times New Roman"/>
          <w:sz w:val="24"/>
          <w:szCs w:val="24"/>
        </w:rPr>
        <w:t xml:space="preserve"> minimize oxygen exposure for reactive material and</w:t>
      </w:r>
      <w:r w:rsidR="00661B1C">
        <w:rPr>
          <w:rFonts w:ascii="Times New Roman" w:hAnsi="Times New Roman" w:cs="Times New Roman"/>
          <w:sz w:val="24"/>
          <w:szCs w:val="24"/>
        </w:rPr>
        <w:t xml:space="preserve"> capture resulting </w:t>
      </w:r>
      <w:r w:rsidR="00804E13">
        <w:rPr>
          <w:rFonts w:ascii="Times New Roman" w:hAnsi="Times New Roman" w:cs="Times New Roman"/>
          <w:sz w:val="24"/>
          <w:szCs w:val="24"/>
        </w:rPr>
        <w:t xml:space="preserve">mine </w:t>
      </w:r>
      <w:r w:rsidR="00661B1C">
        <w:rPr>
          <w:rFonts w:ascii="Times New Roman" w:hAnsi="Times New Roman" w:cs="Times New Roman"/>
          <w:sz w:val="24"/>
          <w:szCs w:val="24"/>
        </w:rPr>
        <w:t>effluent and provide some sort of treatment that will neutralize the acid</w:t>
      </w:r>
      <w:r w:rsidR="00804E13">
        <w:rPr>
          <w:rFonts w:ascii="Times New Roman" w:hAnsi="Times New Roman" w:cs="Times New Roman"/>
          <w:sz w:val="24"/>
          <w:szCs w:val="24"/>
        </w:rPr>
        <w:t>ity</w:t>
      </w:r>
      <w:r w:rsidR="00661B1C">
        <w:rPr>
          <w:rFonts w:ascii="Times New Roman" w:hAnsi="Times New Roman" w:cs="Times New Roman"/>
          <w:sz w:val="24"/>
          <w:szCs w:val="24"/>
        </w:rPr>
        <w:t xml:space="preserve"> and precipitate the leached metals before releasing </w:t>
      </w:r>
      <w:r w:rsidR="009E1C00">
        <w:rPr>
          <w:rFonts w:ascii="Times New Roman" w:hAnsi="Times New Roman" w:cs="Times New Roman"/>
          <w:sz w:val="24"/>
          <w:szCs w:val="24"/>
        </w:rPr>
        <w:t>the water</w:t>
      </w:r>
      <w:r w:rsidR="00661B1C">
        <w:rPr>
          <w:rFonts w:ascii="Times New Roman" w:hAnsi="Times New Roman" w:cs="Times New Roman"/>
          <w:sz w:val="24"/>
          <w:szCs w:val="24"/>
        </w:rPr>
        <w:t xml:space="preserve"> to the environment downstream. A </w:t>
      </w:r>
      <w:r w:rsidR="009E1C00">
        <w:rPr>
          <w:rFonts w:ascii="Times New Roman" w:hAnsi="Times New Roman" w:cs="Times New Roman"/>
          <w:sz w:val="24"/>
          <w:szCs w:val="24"/>
        </w:rPr>
        <w:t xml:space="preserve">long-term </w:t>
      </w:r>
      <w:r w:rsidR="00661B1C">
        <w:rPr>
          <w:rFonts w:ascii="Times New Roman" w:hAnsi="Times New Roman" w:cs="Times New Roman"/>
          <w:sz w:val="24"/>
          <w:szCs w:val="24"/>
        </w:rPr>
        <w:t xml:space="preserve">monitoring program is generally required to confirm that the mitigation efforts are effective. However, the toxic effluent can persist for hundreds or thousands of years following the closure of </w:t>
      </w:r>
      <w:r w:rsidR="00804E13">
        <w:rPr>
          <w:rFonts w:ascii="Times New Roman" w:hAnsi="Times New Roman" w:cs="Times New Roman"/>
          <w:sz w:val="24"/>
          <w:szCs w:val="24"/>
        </w:rPr>
        <w:t>an acid producing</w:t>
      </w:r>
      <w:r w:rsidR="00661B1C">
        <w:rPr>
          <w:rFonts w:ascii="Times New Roman" w:hAnsi="Times New Roman" w:cs="Times New Roman"/>
          <w:sz w:val="24"/>
          <w:szCs w:val="24"/>
        </w:rPr>
        <w:t xml:space="preserve"> mine. </w:t>
      </w:r>
      <w:r w:rsidR="009E1C00">
        <w:rPr>
          <w:rFonts w:ascii="Times New Roman" w:hAnsi="Times New Roman" w:cs="Times New Roman"/>
          <w:sz w:val="24"/>
          <w:szCs w:val="24"/>
        </w:rPr>
        <w:t>It used to be that mining ventures would simply abandon the mines when the ore was depleted and leave the mitigation to the State of Federal Government to deal with. Many of those abandoned mines in the lower 48 states are</w:t>
      </w:r>
      <w:r>
        <w:rPr>
          <w:rFonts w:ascii="Times New Roman" w:hAnsi="Times New Roman" w:cs="Times New Roman"/>
          <w:sz w:val="24"/>
          <w:szCs w:val="24"/>
        </w:rPr>
        <w:t xml:space="preserve"> now</w:t>
      </w:r>
      <w:r w:rsidR="009E1C00">
        <w:rPr>
          <w:rFonts w:ascii="Times New Roman" w:hAnsi="Times New Roman" w:cs="Times New Roman"/>
          <w:sz w:val="24"/>
          <w:szCs w:val="24"/>
        </w:rPr>
        <w:t xml:space="preserve"> superfund sites that will continue to be mitigated long into the future. The Alaska mining laws require that acid producing mines establish an assurance bond prior to the start of mining to cover the cost of </w:t>
      </w:r>
      <w:r>
        <w:rPr>
          <w:rFonts w:ascii="Times New Roman" w:hAnsi="Times New Roman" w:cs="Times New Roman"/>
          <w:sz w:val="24"/>
          <w:szCs w:val="24"/>
        </w:rPr>
        <w:t xml:space="preserve">eventual </w:t>
      </w:r>
      <w:r w:rsidR="009E1C00">
        <w:rPr>
          <w:rFonts w:ascii="Times New Roman" w:hAnsi="Times New Roman" w:cs="Times New Roman"/>
          <w:sz w:val="24"/>
          <w:szCs w:val="24"/>
        </w:rPr>
        <w:t xml:space="preserve">reclamation and closure of a mine, as well as perpetual mitigation of toxic effluent. </w:t>
      </w:r>
      <w:r w:rsidR="000B6718">
        <w:rPr>
          <w:rFonts w:ascii="Times New Roman" w:hAnsi="Times New Roman" w:cs="Times New Roman"/>
          <w:sz w:val="24"/>
          <w:szCs w:val="24"/>
        </w:rPr>
        <w:t>The following section highlights some critical issues related to the handling, transportation, processing, and eventual disposal of these toxic waste products.</w:t>
      </w:r>
    </w:p>
    <w:p w14:paraId="1DEF49A6" w14:textId="77777777" w:rsidR="00BD1C96" w:rsidRDefault="00545F1C" w:rsidP="00ED18BE">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According to the geochemical characterization report (SRK 2022), t</w:t>
      </w:r>
      <w:r w:rsidR="00ED18BE">
        <w:rPr>
          <w:rFonts w:ascii="Times New Roman" w:hAnsi="Times New Roman" w:cs="Times New Roman"/>
          <w:sz w:val="24"/>
          <w:szCs w:val="24"/>
        </w:rPr>
        <w:t xml:space="preserve">he ore and much of the waste rock is acid producing and metal leaching, which means it must be handled carefully at every step of the process and contained after the gold is removed or organized in such a way that the contaminated effluent can be </w:t>
      </w:r>
      <w:r w:rsidR="00342FCC">
        <w:rPr>
          <w:rFonts w:ascii="Times New Roman" w:hAnsi="Times New Roman" w:cs="Times New Roman"/>
          <w:sz w:val="24"/>
          <w:szCs w:val="24"/>
        </w:rPr>
        <w:t>captured</w:t>
      </w:r>
      <w:r w:rsidR="00220348">
        <w:rPr>
          <w:rFonts w:ascii="Times New Roman" w:hAnsi="Times New Roman" w:cs="Times New Roman"/>
          <w:sz w:val="24"/>
          <w:szCs w:val="24"/>
        </w:rPr>
        <w:t xml:space="preserve"> and</w:t>
      </w:r>
      <w:r w:rsidR="00342FCC">
        <w:rPr>
          <w:rFonts w:ascii="Times New Roman" w:hAnsi="Times New Roman" w:cs="Times New Roman"/>
          <w:sz w:val="24"/>
          <w:szCs w:val="24"/>
        </w:rPr>
        <w:t xml:space="preserve"> </w:t>
      </w:r>
      <w:r w:rsidR="00ED18BE">
        <w:rPr>
          <w:rFonts w:ascii="Times New Roman" w:hAnsi="Times New Roman" w:cs="Times New Roman"/>
          <w:sz w:val="24"/>
          <w:szCs w:val="24"/>
        </w:rPr>
        <w:t>mitigated</w:t>
      </w:r>
      <w:r w:rsidR="00342FCC">
        <w:rPr>
          <w:rFonts w:ascii="Times New Roman" w:hAnsi="Times New Roman" w:cs="Times New Roman"/>
          <w:sz w:val="24"/>
          <w:szCs w:val="24"/>
        </w:rPr>
        <w:t xml:space="preserve"> before it causes harm in downstream aquatic habitats.</w:t>
      </w:r>
      <w:r w:rsidR="00E8373D">
        <w:rPr>
          <w:rFonts w:ascii="Times New Roman" w:hAnsi="Times New Roman" w:cs="Times New Roman"/>
          <w:sz w:val="24"/>
          <w:szCs w:val="24"/>
        </w:rPr>
        <w:t xml:space="preserve"> </w:t>
      </w:r>
    </w:p>
    <w:p w14:paraId="66B2072C" w14:textId="3B687CCE" w:rsidR="00ED18BE" w:rsidRDefault="00E8373D" w:rsidP="00ED18BE">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There are f</w:t>
      </w:r>
      <w:r w:rsidR="00BD1C96">
        <w:rPr>
          <w:rFonts w:ascii="Times New Roman" w:hAnsi="Times New Roman" w:cs="Times New Roman"/>
          <w:sz w:val="24"/>
          <w:szCs w:val="24"/>
        </w:rPr>
        <w:t>ive</w:t>
      </w:r>
      <w:r>
        <w:rPr>
          <w:rFonts w:ascii="Times New Roman" w:hAnsi="Times New Roman" w:cs="Times New Roman"/>
          <w:sz w:val="24"/>
          <w:szCs w:val="24"/>
        </w:rPr>
        <w:t xml:space="preserve"> primary regions in which the material must be contained: </w:t>
      </w:r>
      <w:r w:rsidR="0090198F">
        <w:rPr>
          <w:rFonts w:ascii="Times New Roman" w:hAnsi="Times New Roman" w:cs="Times New Roman"/>
          <w:sz w:val="24"/>
          <w:szCs w:val="24"/>
        </w:rPr>
        <w:t>A</w:t>
      </w:r>
      <w:r>
        <w:rPr>
          <w:rFonts w:ascii="Times New Roman" w:hAnsi="Times New Roman" w:cs="Times New Roman"/>
          <w:sz w:val="24"/>
          <w:szCs w:val="24"/>
        </w:rPr>
        <w:t xml:space="preserve">) the mine site where waste rock and pit walls will remain; </w:t>
      </w:r>
      <w:r w:rsidR="0090198F">
        <w:rPr>
          <w:rFonts w:ascii="Times New Roman" w:hAnsi="Times New Roman" w:cs="Times New Roman"/>
          <w:sz w:val="24"/>
          <w:szCs w:val="24"/>
        </w:rPr>
        <w:t>B</w:t>
      </w:r>
      <w:r>
        <w:rPr>
          <w:rFonts w:ascii="Times New Roman" w:hAnsi="Times New Roman" w:cs="Times New Roman"/>
          <w:sz w:val="24"/>
          <w:szCs w:val="24"/>
        </w:rPr>
        <w:t xml:space="preserve">) the road from the mine to the Alaska Highway staging area where the ore will be transported with large dump trucks that are not suitable for highway transportation; </w:t>
      </w:r>
      <w:r w:rsidR="0090198F">
        <w:rPr>
          <w:rFonts w:ascii="Times New Roman" w:hAnsi="Times New Roman" w:cs="Times New Roman"/>
          <w:sz w:val="24"/>
          <w:szCs w:val="24"/>
        </w:rPr>
        <w:t>C</w:t>
      </w:r>
      <w:r>
        <w:rPr>
          <w:rFonts w:ascii="Times New Roman" w:hAnsi="Times New Roman" w:cs="Times New Roman"/>
          <w:sz w:val="24"/>
          <w:szCs w:val="24"/>
        </w:rPr>
        <w:t xml:space="preserve">) the ore will then be dumped at the staging area and reloaded on large double trailer haul trucks; </w:t>
      </w:r>
      <w:r w:rsidR="0090198F">
        <w:rPr>
          <w:rFonts w:ascii="Times New Roman" w:hAnsi="Times New Roman" w:cs="Times New Roman"/>
          <w:sz w:val="24"/>
          <w:szCs w:val="24"/>
        </w:rPr>
        <w:t>D</w:t>
      </w:r>
      <w:r>
        <w:rPr>
          <w:rFonts w:ascii="Times New Roman" w:hAnsi="Times New Roman" w:cs="Times New Roman"/>
          <w:sz w:val="24"/>
          <w:szCs w:val="24"/>
        </w:rPr>
        <w:t>) the 2</w:t>
      </w:r>
      <w:r w:rsidR="00726C71">
        <w:rPr>
          <w:rFonts w:ascii="Times New Roman" w:hAnsi="Times New Roman" w:cs="Times New Roman"/>
          <w:sz w:val="24"/>
          <w:szCs w:val="24"/>
        </w:rPr>
        <w:t>5</w:t>
      </w:r>
      <w:r>
        <w:rPr>
          <w:rFonts w:ascii="Times New Roman" w:hAnsi="Times New Roman" w:cs="Times New Roman"/>
          <w:sz w:val="24"/>
          <w:szCs w:val="24"/>
        </w:rPr>
        <w:t>0 mile route along a series of public highways and roads where the ore will be hauled, ultimately to the processing facility at Fort Knox;</w:t>
      </w:r>
      <w:r w:rsidR="00BD1C96">
        <w:rPr>
          <w:rFonts w:ascii="Times New Roman" w:hAnsi="Times New Roman" w:cs="Times New Roman"/>
          <w:sz w:val="24"/>
          <w:szCs w:val="24"/>
        </w:rPr>
        <w:t xml:space="preserve"> and </w:t>
      </w:r>
      <w:r w:rsidR="0090198F">
        <w:rPr>
          <w:rFonts w:ascii="Times New Roman" w:hAnsi="Times New Roman" w:cs="Times New Roman"/>
          <w:sz w:val="24"/>
          <w:szCs w:val="24"/>
        </w:rPr>
        <w:t>E</w:t>
      </w:r>
      <w:r w:rsidR="00BD1C96">
        <w:rPr>
          <w:rFonts w:ascii="Times New Roman" w:hAnsi="Times New Roman" w:cs="Times New Roman"/>
          <w:sz w:val="24"/>
          <w:szCs w:val="24"/>
        </w:rPr>
        <w:t xml:space="preserve">) the ore will be processed at the Fort Knox milling facility to extract the gold, leaving all of the acid </w:t>
      </w:r>
      <w:r w:rsidR="000B6718">
        <w:rPr>
          <w:rFonts w:ascii="Times New Roman" w:hAnsi="Times New Roman" w:cs="Times New Roman"/>
          <w:sz w:val="24"/>
          <w:szCs w:val="24"/>
        </w:rPr>
        <w:t xml:space="preserve">producing </w:t>
      </w:r>
      <w:r w:rsidR="00BD1C96">
        <w:rPr>
          <w:rFonts w:ascii="Times New Roman" w:hAnsi="Times New Roman" w:cs="Times New Roman"/>
          <w:sz w:val="24"/>
          <w:szCs w:val="24"/>
        </w:rPr>
        <w:t>and metal leaching tailings at the Fort Knox mine, which does not produce acid or large quantities of dissolved metals.</w:t>
      </w:r>
    </w:p>
    <w:p w14:paraId="74FA0431" w14:textId="77777777" w:rsidR="004E0E8E" w:rsidRDefault="004E0E8E" w:rsidP="004E0E8E">
      <w:pPr>
        <w:pStyle w:val="ListParagraph"/>
        <w:spacing w:after="120"/>
        <w:rPr>
          <w:rFonts w:ascii="Times New Roman" w:hAnsi="Times New Roman" w:cs="Times New Roman"/>
          <w:sz w:val="24"/>
          <w:szCs w:val="24"/>
        </w:rPr>
      </w:pPr>
    </w:p>
    <w:p w14:paraId="1D24D618" w14:textId="3F4C4F63" w:rsidR="00D77CB0" w:rsidRDefault="009F52C3" w:rsidP="004E0E8E">
      <w:pPr>
        <w:pStyle w:val="ListParagraph"/>
        <w:numPr>
          <w:ilvl w:val="0"/>
          <w:numId w:val="2"/>
        </w:numPr>
        <w:spacing w:after="120"/>
        <w:rPr>
          <w:rFonts w:ascii="Times New Roman" w:hAnsi="Times New Roman" w:cs="Times New Roman"/>
          <w:sz w:val="24"/>
          <w:szCs w:val="24"/>
        </w:rPr>
      </w:pPr>
      <w:r w:rsidRPr="004E0E8E">
        <w:rPr>
          <w:rFonts w:ascii="Times New Roman" w:hAnsi="Times New Roman" w:cs="Times New Roman"/>
          <w:sz w:val="24"/>
          <w:szCs w:val="24"/>
        </w:rPr>
        <w:t xml:space="preserve">The reclamation and closure plan </w:t>
      </w:r>
      <w:r w:rsidR="0068445A" w:rsidRPr="004E0E8E">
        <w:rPr>
          <w:rFonts w:ascii="Times New Roman" w:hAnsi="Times New Roman" w:cs="Times New Roman"/>
          <w:sz w:val="24"/>
          <w:szCs w:val="24"/>
        </w:rPr>
        <w:t>for</w:t>
      </w:r>
      <w:r w:rsidRPr="004E0E8E">
        <w:rPr>
          <w:rFonts w:ascii="Times New Roman" w:hAnsi="Times New Roman" w:cs="Times New Roman"/>
          <w:sz w:val="24"/>
          <w:szCs w:val="24"/>
        </w:rPr>
        <w:t xml:space="preserve"> the mine site, once the ore has been removed, is to move the waste rock back into the two pits, the primarily metal leaching rock in the north pit and the primarily acid producing rock in the south pit. The north pit will then be filled with </w:t>
      </w:r>
      <w:r w:rsidR="00726C71">
        <w:rPr>
          <w:rFonts w:ascii="Times New Roman" w:hAnsi="Times New Roman" w:cs="Times New Roman"/>
          <w:sz w:val="24"/>
          <w:szCs w:val="24"/>
        </w:rPr>
        <w:t xml:space="preserve">non-reactive </w:t>
      </w:r>
      <w:r w:rsidRPr="004E0E8E">
        <w:rPr>
          <w:rFonts w:ascii="Times New Roman" w:hAnsi="Times New Roman" w:cs="Times New Roman"/>
          <w:sz w:val="24"/>
          <w:szCs w:val="24"/>
        </w:rPr>
        <w:t xml:space="preserve">waste rock until it is slightly domed over the pit.  An impermeable cap layer will be just below the </w:t>
      </w:r>
      <w:r w:rsidR="00EF7179" w:rsidRPr="004E0E8E">
        <w:rPr>
          <w:rFonts w:ascii="Times New Roman" w:hAnsi="Times New Roman" w:cs="Times New Roman"/>
          <w:sz w:val="24"/>
          <w:szCs w:val="24"/>
        </w:rPr>
        <w:t xml:space="preserve">top </w:t>
      </w:r>
      <w:r w:rsidRPr="004E0E8E">
        <w:rPr>
          <w:rFonts w:ascii="Times New Roman" w:hAnsi="Times New Roman" w:cs="Times New Roman"/>
          <w:sz w:val="24"/>
          <w:szCs w:val="24"/>
        </w:rPr>
        <w:t xml:space="preserve">layer </w:t>
      </w:r>
      <w:r w:rsidR="00EF7179" w:rsidRPr="004E0E8E">
        <w:rPr>
          <w:rFonts w:ascii="Times New Roman" w:hAnsi="Times New Roman" w:cs="Times New Roman"/>
          <w:sz w:val="24"/>
          <w:szCs w:val="24"/>
        </w:rPr>
        <w:t xml:space="preserve">where plants will be sown.  </w:t>
      </w:r>
      <w:r w:rsidR="0068445A" w:rsidRPr="004E0E8E">
        <w:rPr>
          <w:rFonts w:ascii="Times New Roman" w:hAnsi="Times New Roman" w:cs="Times New Roman"/>
          <w:sz w:val="24"/>
          <w:szCs w:val="24"/>
        </w:rPr>
        <w:t>As such, s</w:t>
      </w:r>
      <w:r w:rsidRPr="004E0E8E">
        <w:rPr>
          <w:rFonts w:ascii="Times New Roman" w:hAnsi="Times New Roman" w:cs="Times New Roman"/>
          <w:sz w:val="24"/>
          <w:szCs w:val="24"/>
        </w:rPr>
        <w:t>now</w:t>
      </w:r>
      <w:r w:rsidR="00EF7179" w:rsidRPr="004E0E8E">
        <w:rPr>
          <w:rFonts w:ascii="Times New Roman" w:hAnsi="Times New Roman" w:cs="Times New Roman"/>
          <w:sz w:val="24"/>
          <w:szCs w:val="24"/>
        </w:rPr>
        <w:t xml:space="preserve"> and rain </w:t>
      </w:r>
      <w:r w:rsidR="00EF7179" w:rsidRPr="004E0E8E">
        <w:rPr>
          <w:rFonts w:ascii="Times New Roman" w:hAnsi="Times New Roman" w:cs="Times New Roman"/>
          <w:sz w:val="24"/>
          <w:szCs w:val="24"/>
        </w:rPr>
        <w:lastRenderedPageBreak/>
        <w:t>are expected to mostly</w:t>
      </w:r>
      <w:r w:rsidRPr="004E0E8E">
        <w:rPr>
          <w:rFonts w:ascii="Times New Roman" w:hAnsi="Times New Roman" w:cs="Times New Roman"/>
          <w:sz w:val="24"/>
          <w:szCs w:val="24"/>
        </w:rPr>
        <w:t xml:space="preserve"> run off and not fill the </w:t>
      </w:r>
      <w:r w:rsidR="00EF7179" w:rsidRPr="004E0E8E">
        <w:rPr>
          <w:rFonts w:ascii="Times New Roman" w:hAnsi="Times New Roman" w:cs="Times New Roman"/>
          <w:sz w:val="24"/>
          <w:szCs w:val="24"/>
        </w:rPr>
        <w:t xml:space="preserve">north </w:t>
      </w:r>
      <w:r w:rsidRPr="004E0E8E">
        <w:rPr>
          <w:rFonts w:ascii="Times New Roman" w:hAnsi="Times New Roman" w:cs="Times New Roman"/>
          <w:sz w:val="24"/>
          <w:szCs w:val="24"/>
        </w:rPr>
        <w:t xml:space="preserve">pit, which will have </w:t>
      </w:r>
      <w:r w:rsidR="00EF7179" w:rsidRPr="004E0E8E">
        <w:rPr>
          <w:rFonts w:ascii="Times New Roman" w:hAnsi="Times New Roman" w:cs="Times New Roman"/>
          <w:sz w:val="24"/>
          <w:szCs w:val="24"/>
        </w:rPr>
        <w:t>ground</w:t>
      </w:r>
      <w:r w:rsidRPr="004E0E8E">
        <w:rPr>
          <w:rFonts w:ascii="Times New Roman" w:hAnsi="Times New Roman" w:cs="Times New Roman"/>
          <w:sz w:val="24"/>
          <w:szCs w:val="24"/>
        </w:rPr>
        <w:t>water saturating the lower reaches of the pit.</w:t>
      </w:r>
      <w:r w:rsidR="00EF7179" w:rsidRPr="004E0E8E">
        <w:rPr>
          <w:rFonts w:ascii="Times New Roman" w:hAnsi="Times New Roman" w:cs="Times New Roman"/>
          <w:sz w:val="24"/>
          <w:szCs w:val="24"/>
        </w:rPr>
        <w:t xml:space="preserve">  Minimizing the rain and snowmelt is expected to reduce the metal leaching</w:t>
      </w:r>
      <w:r w:rsidR="0068445A" w:rsidRPr="004E0E8E">
        <w:rPr>
          <w:rFonts w:ascii="Times New Roman" w:hAnsi="Times New Roman" w:cs="Times New Roman"/>
          <w:sz w:val="24"/>
          <w:szCs w:val="24"/>
        </w:rPr>
        <w:t xml:space="preserve"> of the buried rock</w:t>
      </w:r>
      <w:r w:rsidR="00EF7179" w:rsidRPr="004E0E8E">
        <w:rPr>
          <w:rFonts w:ascii="Times New Roman" w:hAnsi="Times New Roman" w:cs="Times New Roman"/>
          <w:sz w:val="24"/>
          <w:szCs w:val="24"/>
        </w:rPr>
        <w:t>.</w:t>
      </w:r>
      <w:r w:rsidRPr="004E0E8E">
        <w:rPr>
          <w:rFonts w:ascii="Times New Roman" w:hAnsi="Times New Roman" w:cs="Times New Roman"/>
          <w:sz w:val="24"/>
          <w:szCs w:val="24"/>
        </w:rPr>
        <w:t xml:space="preserve">  The most reactive acid producing waste rock in the south pit will be below the level where the top of the groundwater </w:t>
      </w:r>
      <w:r w:rsidR="00EF7179" w:rsidRPr="004E0E8E">
        <w:rPr>
          <w:rFonts w:ascii="Times New Roman" w:hAnsi="Times New Roman" w:cs="Times New Roman"/>
          <w:sz w:val="24"/>
          <w:szCs w:val="24"/>
        </w:rPr>
        <w:t xml:space="preserve">is </w:t>
      </w:r>
      <w:r w:rsidRPr="004E0E8E">
        <w:rPr>
          <w:rFonts w:ascii="Times New Roman" w:hAnsi="Times New Roman" w:cs="Times New Roman"/>
          <w:sz w:val="24"/>
          <w:szCs w:val="24"/>
        </w:rPr>
        <w:t>expected to reach</w:t>
      </w:r>
      <w:r w:rsidR="00EF7179" w:rsidRPr="004E0E8E">
        <w:rPr>
          <w:rFonts w:ascii="Times New Roman" w:hAnsi="Times New Roman" w:cs="Times New Roman"/>
          <w:sz w:val="24"/>
          <w:szCs w:val="24"/>
        </w:rPr>
        <w:t xml:space="preserve">.  Submerging the reactive rock in water will </w:t>
      </w:r>
      <w:r w:rsidR="0068445A" w:rsidRPr="004E0E8E">
        <w:rPr>
          <w:rFonts w:ascii="Times New Roman" w:hAnsi="Times New Roman" w:cs="Times New Roman"/>
          <w:sz w:val="24"/>
          <w:szCs w:val="24"/>
        </w:rPr>
        <w:t xml:space="preserve">minimize oxygen exposure and subsequent sulfuric acid production. </w:t>
      </w:r>
      <w:r w:rsidR="00EF7179" w:rsidRPr="004E0E8E">
        <w:rPr>
          <w:rFonts w:ascii="Times New Roman" w:hAnsi="Times New Roman" w:cs="Times New Roman"/>
          <w:sz w:val="24"/>
          <w:szCs w:val="24"/>
        </w:rPr>
        <w:t xml:space="preserve"> </w:t>
      </w:r>
      <w:r w:rsidR="0068445A" w:rsidRPr="004E0E8E">
        <w:rPr>
          <w:rFonts w:ascii="Times New Roman" w:hAnsi="Times New Roman" w:cs="Times New Roman"/>
          <w:sz w:val="24"/>
          <w:szCs w:val="24"/>
        </w:rPr>
        <w:t>A thick layer of n</w:t>
      </w:r>
      <w:r w:rsidR="00EF7179" w:rsidRPr="004E0E8E">
        <w:rPr>
          <w:rFonts w:ascii="Times New Roman" w:hAnsi="Times New Roman" w:cs="Times New Roman"/>
          <w:sz w:val="24"/>
          <w:szCs w:val="24"/>
        </w:rPr>
        <w:t xml:space="preserve">onreactive waste rock will cap the reactive material and </w:t>
      </w:r>
      <w:r w:rsidR="00726C71">
        <w:rPr>
          <w:rFonts w:ascii="Times New Roman" w:hAnsi="Times New Roman" w:cs="Times New Roman"/>
          <w:sz w:val="24"/>
          <w:szCs w:val="24"/>
        </w:rPr>
        <w:t>elevate the surface</w:t>
      </w:r>
      <w:r w:rsidR="00EF7179" w:rsidRPr="004E0E8E">
        <w:rPr>
          <w:rFonts w:ascii="Times New Roman" w:hAnsi="Times New Roman" w:cs="Times New Roman"/>
          <w:sz w:val="24"/>
          <w:szCs w:val="24"/>
        </w:rPr>
        <w:t xml:space="preserve"> above the expected water level but not as high as the rim of the pit.  There</w:t>
      </w:r>
      <w:r w:rsidR="0068445A" w:rsidRPr="004E0E8E">
        <w:rPr>
          <w:rFonts w:ascii="Times New Roman" w:hAnsi="Times New Roman" w:cs="Times New Roman"/>
          <w:sz w:val="24"/>
          <w:szCs w:val="24"/>
        </w:rPr>
        <w:t xml:space="preserve"> will then be a</w:t>
      </w:r>
      <w:r w:rsidR="00EF7179" w:rsidRPr="004E0E8E">
        <w:rPr>
          <w:rFonts w:ascii="Times New Roman" w:hAnsi="Times New Roman" w:cs="Times New Roman"/>
          <w:sz w:val="24"/>
          <w:szCs w:val="24"/>
        </w:rPr>
        <w:t xml:space="preserve"> depression in the south pit</w:t>
      </w:r>
      <w:r w:rsidR="00726C71">
        <w:rPr>
          <w:rFonts w:ascii="Times New Roman" w:hAnsi="Times New Roman" w:cs="Times New Roman"/>
          <w:sz w:val="24"/>
          <w:szCs w:val="24"/>
        </w:rPr>
        <w:t>, rather than a dome,</w:t>
      </w:r>
      <w:r w:rsidR="00EF7179" w:rsidRPr="004E0E8E">
        <w:rPr>
          <w:rFonts w:ascii="Times New Roman" w:hAnsi="Times New Roman" w:cs="Times New Roman"/>
          <w:sz w:val="24"/>
          <w:szCs w:val="24"/>
        </w:rPr>
        <w:t xml:space="preserve"> but the proponents are not expecting a lake to form.</w:t>
      </w:r>
      <w:r w:rsidR="00BB1149" w:rsidRPr="004E0E8E">
        <w:rPr>
          <w:rFonts w:ascii="Times New Roman" w:hAnsi="Times New Roman" w:cs="Times New Roman"/>
          <w:sz w:val="24"/>
          <w:szCs w:val="24"/>
        </w:rPr>
        <w:t xml:space="preserve">  Based on the groundwater flow experiments that were conducted, they believe there will be a slow exchange of water from the pit to the larger groundwater reservoir and then into perennial streams that flow to the Tetlin Lake and Tetlin River on the south and east side of the Tetlin Hills, and the Tok River on the north </w:t>
      </w:r>
      <w:r w:rsidR="00726C71">
        <w:rPr>
          <w:rFonts w:ascii="Times New Roman" w:hAnsi="Times New Roman" w:cs="Times New Roman"/>
          <w:sz w:val="24"/>
          <w:szCs w:val="24"/>
        </w:rPr>
        <w:t xml:space="preserve">and west </w:t>
      </w:r>
      <w:r w:rsidR="00BB1149" w:rsidRPr="004E0E8E">
        <w:rPr>
          <w:rFonts w:ascii="Times New Roman" w:hAnsi="Times New Roman" w:cs="Times New Roman"/>
          <w:sz w:val="24"/>
          <w:szCs w:val="24"/>
        </w:rPr>
        <w:t>side of the Tetlin Hills.</w:t>
      </w:r>
      <w:r w:rsidRPr="004E0E8E">
        <w:rPr>
          <w:rFonts w:ascii="Times New Roman" w:hAnsi="Times New Roman" w:cs="Times New Roman"/>
          <w:sz w:val="24"/>
          <w:szCs w:val="24"/>
        </w:rPr>
        <w:t xml:space="preserve"> </w:t>
      </w:r>
      <w:r w:rsidR="00BB1149" w:rsidRPr="004E0E8E">
        <w:rPr>
          <w:rFonts w:ascii="Times New Roman" w:hAnsi="Times New Roman" w:cs="Times New Roman"/>
          <w:sz w:val="24"/>
          <w:szCs w:val="24"/>
        </w:rPr>
        <w:t>They believe the acid and dissolved metals will be sufficiently diluted once they reach surface waters that they will achieve State of Alaska water quality standards.</w:t>
      </w:r>
      <w:r w:rsidRPr="004E0E8E">
        <w:rPr>
          <w:rFonts w:ascii="Times New Roman" w:hAnsi="Times New Roman" w:cs="Times New Roman"/>
          <w:sz w:val="24"/>
          <w:szCs w:val="24"/>
        </w:rPr>
        <w:t xml:space="preserve"> </w:t>
      </w:r>
      <w:r w:rsidR="00BB1149" w:rsidRPr="004E0E8E">
        <w:rPr>
          <w:rFonts w:ascii="Times New Roman" w:hAnsi="Times New Roman" w:cs="Times New Roman"/>
          <w:sz w:val="24"/>
          <w:szCs w:val="24"/>
        </w:rPr>
        <w:t xml:space="preserve"> They intend to monitor water quality for at least 10 years following mining, and 7 years following closure from a series of groundwater and surface water test points on both sides of the Tetlin Hills.  The implication being that if water quality did not achieve their expectations, they would be required to</w:t>
      </w:r>
      <w:r w:rsidR="00B33738" w:rsidRPr="004E0E8E">
        <w:rPr>
          <w:rFonts w:ascii="Times New Roman" w:hAnsi="Times New Roman" w:cs="Times New Roman"/>
          <w:sz w:val="24"/>
          <w:szCs w:val="24"/>
        </w:rPr>
        <w:t xml:space="preserve"> create a more robust mitigation plan.</w:t>
      </w:r>
    </w:p>
    <w:p w14:paraId="153E8DB1" w14:textId="6BEA91DA" w:rsidR="0099477B" w:rsidRDefault="004E0E8E" w:rsidP="004E0E8E">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Transporting the ore from the mine site to the transfer station is poorly described in the mine plan.</w:t>
      </w:r>
      <w:r w:rsidR="0099477B">
        <w:rPr>
          <w:rFonts w:ascii="Times New Roman" w:hAnsi="Times New Roman" w:cs="Times New Roman"/>
          <w:sz w:val="24"/>
          <w:szCs w:val="24"/>
        </w:rPr>
        <w:t xml:space="preserve">  It’s not clear if the large dump trucks used </w:t>
      </w:r>
      <w:r w:rsidR="00854EA6">
        <w:rPr>
          <w:rFonts w:ascii="Times New Roman" w:hAnsi="Times New Roman" w:cs="Times New Roman"/>
          <w:sz w:val="24"/>
          <w:szCs w:val="24"/>
        </w:rPr>
        <w:t xml:space="preserve">for this segment of the ore transportation operation </w:t>
      </w:r>
      <w:r w:rsidR="0099477B">
        <w:rPr>
          <w:rFonts w:ascii="Times New Roman" w:hAnsi="Times New Roman" w:cs="Times New Roman"/>
          <w:sz w:val="24"/>
          <w:szCs w:val="24"/>
        </w:rPr>
        <w:t>will be covered or not.</w:t>
      </w:r>
      <w:r w:rsidR="0099477B" w:rsidRPr="0099477B">
        <w:rPr>
          <w:rFonts w:ascii="Times New Roman" w:hAnsi="Times New Roman" w:cs="Times New Roman"/>
          <w:sz w:val="24"/>
          <w:szCs w:val="24"/>
        </w:rPr>
        <w:t xml:space="preserve"> </w:t>
      </w:r>
      <w:r w:rsidR="0099477B">
        <w:rPr>
          <w:rFonts w:ascii="Times New Roman" w:hAnsi="Times New Roman" w:cs="Times New Roman"/>
          <w:sz w:val="24"/>
          <w:szCs w:val="24"/>
        </w:rPr>
        <w:t xml:space="preserve"> If there are no covers on the large dump truck</w:t>
      </w:r>
      <w:r w:rsidR="00306C01">
        <w:rPr>
          <w:rFonts w:ascii="Times New Roman" w:hAnsi="Times New Roman" w:cs="Times New Roman"/>
          <w:sz w:val="24"/>
          <w:szCs w:val="24"/>
        </w:rPr>
        <w:t>s</w:t>
      </w:r>
      <w:r w:rsidR="0099477B">
        <w:rPr>
          <w:rFonts w:ascii="Times New Roman" w:hAnsi="Times New Roman" w:cs="Times New Roman"/>
          <w:sz w:val="24"/>
          <w:szCs w:val="24"/>
        </w:rPr>
        <w:t xml:space="preserve">, </w:t>
      </w:r>
      <w:r w:rsidR="00306C01">
        <w:rPr>
          <w:rFonts w:ascii="Times New Roman" w:hAnsi="Times New Roman" w:cs="Times New Roman"/>
          <w:sz w:val="24"/>
          <w:szCs w:val="24"/>
        </w:rPr>
        <w:t xml:space="preserve">high metal content </w:t>
      </w:r>
      <w:r w:rsidR="0099477B">
        <w:rPr>
          <w:rFonts w:ascii="Times New Roman" w:hAnsi="Times New Roman" w:cs="Times New Roman"/>
          <w:sz w:val="24"/>
          <w:szCs w:val="24"/>
        </w:rPr>
        <w:t xml:space="preserve">fugitive dust </w:t>
      </w:r>
      <w:r w:rsidR="00306C01">
        <w:rPr>
          <w:rFonts w:ascii="Times New Roman" w:hAnsi="Times New Roman" w:cs="Times New Roman"/>
          <w:sz w:val="24"/>
          <w:szCs w:val="24"/>
        </w:rPr>
        <w:t>will contaminate</w:t>
      </w:r>
      <w:r w:rsidR="0099477B">
        <w:rPr>
          <w:rFonts w:ascii="Times New Roman" w:hAnsi="Times New Roman" w:cs="Times New Roman"/>
          <w:sz w:val="24"/>
          <w:szCs w:val="24"/>
        </w:rPr>
        <w:t xml:space="preserve"> the landscape and associated wetlands</w:t>
      </w:r>
      <w:r w:rsidR="00306C01">
        <w:rPr>
          <w:rFonts w:ascii="Times New Roman" w:hAnsi="Times New Roman" w:cs="Times New Roman"/>
          <w:sz w:val="24"/>
          <w:szCs w:val="24"/>
        </w:rPr>
        <w:t xml:space="preserve"> as it has done along the Red Dog haul road in NW Alaska. </w:t>
      </w:r>
      <w:r w:rsidR="0099477B">
        <w:rPr>
          <w:rFonts w:ascii="Times New Roman" w:hAnsi="Times New Roman" w:cs="Times New Roman"/>
          <w:sz w:val="24"/>
          <w:szCs w:val="24"/>
        </w:rPr>
        <w:t xml:space="preserve">  </w:t>
      </w:r>
    </w:p>
    <w:p w14:paraId="72475223" w14:textId="20D24A31" w:rsidR="00306C01" w:rsidRDefault="0099477B" w:rsidP="004E0E8E">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It isn’t clear whether there will be any </w:t>
      </w:r>
      <w:r w:rsidR="00306C01">
        <w:rPr>
          <w:rFonts w:ascii="Times New Roman" w:hAnsi="Times New Roman" w:cs="Times New Roman"/>
          <w:sz w:val="24"/>
          <w:szCs w:val="24"/>
        </w:rPr>
        <w:t xml:space="preserve">indoor facility or other </w:t>
      </w:r>
      <w:r w:rsidR="00BC5840">
        <w:rPr>
          <w:rFonts w:ascii="Times New Roman" w:hAnsi="Times New Roman" w:cs="Times New Roman"/>
          <w:sz w:val="24"/>
          <w:szCs w:val="24"/>
        </w:rPr>
        <w:t xml:space="preserve">type of </w:t>
      </w:r>
      <w:r w:rsidR="00306C01">
        <w:rPr>
          <w:rFonts w:ascii="Times New Roman" w:hAnsi="Times New Roman" w:cs="Times New Roman"/>
          <w:sz w:val="24"/>
          <w:szCs w:val="24"/>
        </w:rPr>
        <w:t xml:space="preserve">wind shelter at </w:t>
      </w:r>
      <w:r>
        <w:rPr>
          <w:rFonts w:ascii="Times New Roman" w:hAnsi="Times New Roman" w:cs="Times New Roman"/>
          <w:sz w:val="24"/>
          <w:szCs w:val="24"/>
        </w:rPr>
        <w:t xml:space="preserve">the transfer site where ore can be dumped </w:t>
      </w:r>
      <w:r w:rsidR="00BC5840">
        <w:rPr>
          <w:rFonts w:ascii="Times New Roman" w:hAnsi="Times New Roman" w:cs="Times New Roman"/>
          <w:sz w:val="24"/>
          <w:szCs w:val="24"/>
        </w:rPr>
        <w:t xml:space="preserve">from the mine trucks </w:t>
      </w:r>
      <w:r>
        <w:rPr>
          <w:rFonts w:ascii="Times New Roman" w:hAnsi="Times New Roman" w:cs="Times New Roman"/>
          <w:sz w:val="24"/>
          <w:szCs w:val="24"/>
        </w:rPr>
        <w:t>and then reloaded onto the highway haul trucks without having fine material blow away across the landscape and wetland habitats</w:t>
      </w:r>
      <w:r w:rsidR="00306C01">
        <w:rPr>
          <w:rFonts w:ascii="Times New Roman" w:hAnsi="Times New Roman" w:cs="Times New Roman"/>
          <w:sz w:val="24"/>
          <w:szCs w:val="24"/>
        </w:rPr>
        <w:t xml:space="preserve"> that prevail in that area</w:t>
      </w:r>
      <w:r>
        <w:rPr>
          <w:rFonts w:ascii="Times New Roman" w:hAnsi="Times New Roman" w:cs="Times New Roman"/>
          <w:sz w:val="24"/>
          <w:szCs w:val="24"/>
        </w:rPr>
        <w:t xml:space="preserve">.  </w:t>
      </w:r>
    </w:p>
    <w:p w14:paraId="5EA860C8" w14:textId="135A8523" w:rsidR="004E0E8E" w:rsidRDefault="0099477B" w:rsidP="004E0E8E">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highway haul trucks </w:t>
      </w:r>
      <w:r w:rsidR="00306C01">
        <w:rPr>
          <w:rFonts w:ascii="Times New Roman" w:hAnsi="Times New Roman" w:cs="Times New Roman"/>
          <w:sz w:val="24"/>
          <w:szCs w:val="24"/>
        </w:rPr>
        <w:t xml:space="preserve">are designed to have covers over their load beds to minimize fugitive dust.  However, as demonstrated along the Red Dog haul road, </w:t>
      </w:r>
      <w:r w:rsidR="00A6023E">
        <w:rPr>
          <w:rFonts w:ascii="Times New Roman" w:hAnsi="Times New Roman" w:cs="Times New Roman"/>
          <w:sz w:val="24"/>
          <w:szCs w:val="24"/>
        </w:rPr>
        <w:t xml:space="preserve">despite covers, </w:t>
      </w:r>
      <w:r w:rsidR="00306C01">
        <w:rPr>
          <w:rFonts w:ascii="Times New Roman" w:hAnsi="Times New Roman" w:cs="Times New Roman"/>
          <w:sz w:val="24"/>
          <w:szCs w:val="24"/>
        </w:rPr>
        <w:t xml:space="preserve">fugitive dust is still dispersed in smaller measure from the truck beds and from wheel wells, tires, underbeds, and other external features of the trucks.  While the Red Dog haul road runs through a remote region of the </w:t>
      </w:r>
      <w:r w:rsidR="00A6023E">
        <w:rPr>
          <w:rFonts w:ascii="Times New Roman" w:hAnsi="Times New Roman" w:cs="Times New Roman"/>
          <w:sz w:val="24"/>
          <w:szCs w:val="24"/>
        </w:rPr>
        <w:t>State with no other traffic or communities, the route between the Tetlin transfer area and Fort Knox will be on public roads winding through several rural communities, agricultural areas, and urban cities on its way to and from the Fort Knox mine.</w:t>
      </w:r>
      <w:r w:rsidR="00BC5840">
        <w:rPr>
          <w:rFonts w:ascii="Times New Roman" w:hAnsi="Times New Roman" w:cs="Times New Roman"/>
          <w:sz w:val="24"/>
          <w:szCs w:val="24"/>
        </w:rPr>
        <w:t xml:space="preserve">  The contamination risk from fugitive dust to people living beside this haul route could be substantial during the several year life of the Manh Choh mine.</w:t>
      </w:r>
    </w:p>
    <w:p w14:paraId="01DA8FA7" w14:textId="37DFAE80" w:rsidR="00545F1C" w:rsidRDefault="004B00AC" w:rsidP="00545F1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Ore from t</w:t>
      </w:r>
      <w:r w:rsidR="00BC5840">
        <w:rPr>
          <w:rFonts w:ascii="Times New Roman" w:hAnsi="Times New Roman" w:cs="Times New Roman"/>
          <w:sz w:val="24"/>
          <w:szCs w:val="24"/>
        </w:rPr>
        <w:t>he</w:t>
      </w:r>
      <w:r w:rsidR="00F45847">
        <w:rPr>
          <w:rFonts w:ascii="Times New Roman" w:hAnsi="Times New Roman" w:cs="Times New Roman"/>
          <w:sz w:val="24"/>
          <w:szCs w:val="24"/>
        </w:rPr>
        <w:t xml:space="preserve"> </w:t>
      </w:r>
      <w:r w:rsidR="00BC5840">
        <w:rPr>
          <w:rFonts w:ascii="Times New Roman" w:hAnsi="Times New Roman" w:cs="Times New Roman"/>
          <w:sz w:val="24"/>
          <w:szCs w:val="24"/>
        </w:rPr>
        <w:t xml:space="preserve">Fort Knox mine does not generate acid mine drainage or substantial </w:t>
      </w:r>
      <w:r w:rsidR="00F45847">
        <w:rPr>
          <w:rFonts w:ascii="Times New Roman" w:hAnsi="Times New Roman" w:cs="Times New Roman"/>
          <w:sz w:val="24"/>
          <w:szCs w:val="24"/>
        </w:rPr>
        <w:t xml:space="preserve">amounts of metal leaching.  As a result, the reclamation and closure plan </w:t>
      </w:r>
      <w:proofErr w:type="gramStart"/>
      <w:r w:rsidR="00F45847">
        <w:rPr>
          <w:rFonts w:ascii="Times New Roman" w:hAnsi="Times New Roman" w:cs="Times New Roman"/>
          <w:sz w:val="24"/>
          <w:szCs w:val="24"/>
        </w:rPr>
        <w:t>suggests</w:t>
      </w:r>
      <w:proofErr w:type="gramEnd"/>
      <w:r w:rsidR="00F45847">
        <w:rPr>
          <w:rFonts w:ascii="Times New Roman" w:hAnsi="Times New Roman" w:cs="Times New Roman"/>
          <w:sz w:val="24"/>
          <w:szCs w:val="24"/>
        </w:rPr>
        <w:t xml:space="preserve"> that when they exhaust the local mineral deposits they will be able to attain complete closure and stabilization of the mine site and associated effluent within 100 years and then walk away without consigning </w:t>
      </w:r>
      <w:r w:rsidR="00917E23">
        <w:rPr>
          <w:rFonts w:ascii="Times New Roman" w:hAnsi="Times New Roman" w:cs="Times New Roman"/>
          <w:sz w:val="24"/>
          <w:szCs w:val="24"/>
        </w:rPr>
        <w:t>many</w:t>
      </w:r>
      <w:r w:rsidR="00F45847">
        <w:rPr>
          <w:rFonts w:ascii="Times New Roman" w:hAnsi="Times New Roman" w:cs="Times New Roman"/>
          <w:sz w:val="24"/>
          <w:szCs w:val="24"/>
        </w:rPr>
        <w:t xml:space="preserve"> generations </w:t>
      </w:r>
      <w:r w:rsidR="00917E23">
        <w:rPr>
          <w:rFonts w:ascii="Times New Roman" w:hAnsi="Times New Roman" w:cs="Times New Roman"/>
          <w:sz w:val="24"/>
          <w:szCs w:val="24"/>
        </w:rPr>
        <w:t>of people to</w:t>
      </w:r>
      <w:r w:rsidR="00F45847">
        <w:rPr>
          <w:rFonts w:ascii="Times New Roman" w:hAnsi="Times New Roman" w:cs="Times New Roman"/>
          <w:sz w:val="24"/>
          <w:szCs w:val="24"/>
        </w:rPr>
        <w:t xml:space="preserve"> perpetually mitigate toxic </w:t>
      </w:r>
      <w:r w:rsidR="00F45847">
        <w:rPr>
          <w:rFonts w:ascii="Times New Roman" w:hAnsi="Times New Roman" w:cs="Times New Roman"/>
          <w:sz w:val="24"/>
          <w:szCs w:val="24"/>
        </w:rPr>
        <w:lastRenderedPageBreak/>
        <w:t xml:space="preserve">effluent.  Many mines, such as Red Dog and </w:t>
      </w:r>
      <w:proofErr w:type="spellStart"/>
      <w:r w:rsidR="00F45847">
        <w:rPr>
          <w:rFonts w:ascii="Times New Roman" w:hAnsi="Times New Roman" w:cs="Times New Roman"/>
          <w:sz w:val="24"/>
          <w:szCs w:val="24"/>
        </w:rPr>
        <w:t>Donlin</w:t>
      </w:r>
      <w:proofErr w:type="spellEnd"/>
      <w:r w:rsidR="00F45847">
        <w:rPr>
          <w:rFonts w:ascii="Times New Roman" w:hAnsi="Times New Roman" w:cs="Times New Roman"/>
          <w:sz w:val="24"/>
          <w:szCs w:val="24"/>
        </w:rPr>
        <w:t>, will require generations of people far into the future to be mitiga</w:t>
      </w:r>
      <w:r>
        <w:rPr>
          <w:rFonts w:ascii="Times New Roman" w:hAnsi="Times New Roman" w:cs="Times New Roman"/>
          <w:sz w:val="24"/>
          <w:szCs w:val="24"/>
        </w:rPr>
        <w:t>ting</w:t>
      </w:r>
      <w:r w:rsidR="00F45847">
        <w:rPr>
          <w:rFonts w:ascii="Times New Roman" w:hAnsi="Times New Roman" w:cs="Times New Roman"/>
          <w:sz w:val="24"/>
          <w:szCs w:val="24"/>
        </w:rPr>
        <w:t xml:space="preserve"> the </w:t>
      </w:r>
      <w:r>
        <w:rPr>
          <w:rFonts w:ascii="Times New Roman" w:hAnsi="Times New Roman" w:cs="Times New Roman"/>
          <w:sz w:val="24"/>
          <w:szCs w:val="24"/>
        </w:rPr>
        <w:t>toxic effluent</w:t>
      </w:r>
      <w:r w:rsidR="00F93FD8">
        <w:rPr>
          <w:rFonts w:ascii="Times New Roman" w:hAnsi="Times New Roman" w:cs="Times New Roman"/>
          <w:sz w:val="24"/>
          <w:szCs w:val="24"/>
        </w:rPr>
        <w:t>s</w:t>
      </w:r>
      <w:r>
        <w:rPr>
          <w:rFonts w:ascii="Times New Roman" w:hAnsi="Times New Roman" w:cs="Times New Roman"/>
          <w:sz w:val="24"/>
          <w:szCs w:val="24"/>
        </w:rPr>
        <w:t xml:space="preserve"> </w:t>
      </w:r>
      <w:r w:rsidR="00F93FD8">
        <w:rPr>
          <w:rFonts w:ascii="Times New Roman" w:hAnsi="Times New Roman" w:cs="Times New Roman"/>
          <w:sz w:val="24"/>
          <w:szCs w:val="24"/>
        </w:rPr>
        <w:t>produced by</w:t>
      </w:r>
      <w:r w:rsidR="00F45847">
        <w:rPr>
          <w:rFonts w:ascii="Times New Roman" w:hAnsi="Times New Roman" w:cs="Times New Roman"/>
          <w:sz w:val="24"/>
          <w:szCs w:val="24"/>
        </w:rPr>
        <w:t xml:space="preserve"> those mines.  But what happens</w:t>
      </w:r>
      <w:r w:rsidR="00E46704">
        <w:rPr>
          <w:rFonts w:ascii="Times New Roman" w:hAnsi="Times New Roman" w:cs="Times New Roman"/>
          <w:sz w:val="24"/>
          <w:szCs w:val="24"/>
        </w:rPr>
        <w:t xml:space="preserve"> to the Fort Knox reclamation and closure plans</w:t>
      </w:r>
      <w:r w:rsidR="00F45847">
        <w:rPr>
          <w:rFonts w:ascii="Times New Roman" w:hAnsi="Times New Roman" w:cs="Times New Roman"/>
          <w:sz w:val="24"/>
          <w:szCs w:val="24"/>
        </w:rPr>
        <w:t xml:space="preserve"> </w:t>
      </w:r>
      <w:r w:rsidR="00E46704">
        <w:rPr>
          <w:rFonts w:ascii="Times New Roman" w:hAnsi="Times New Roman" w:cs="Times New Roman"/>
          <w:sz w:val="24"/>
          <w:szCs w:val="24"/>
        </w:rPr>
        <w:t xml:space="preserve">after four to five years of continuous deliveries of acid producing and metal leaching ore from the Manh Choh mine?  </w:t>
      </w:r>
      <w:r w:rsidR="00917E23">
        <w:rPr>
          <w:rFonts w:ascii="Times New Roman" w:hAnsi="Times New Roman" w:cs="Times New Roman"/>
          <w:sz w:val="24"/>
          <w:szCs w:val="24"/>
        </w:rPr>
        <w:t xml:space="preserve">In the Manh Choh geochemical characterization report, the proponents described blending Manh Choh ore with Fort Knox ore at 20:80 and 30:70, Manh </w:t>
      </w:r>
      <w:proofErr w:type="spellStart"/>
      <w:proofErr w:type="gramStart"/>
      <w:r w:rsidR="00917E23">
        <w:rPr>
          <w:rFonts w:ascii="Times New Roman" w:hAnsi="Times New Roman" w:cs="Times New Roman"/>
          <w:sz w:val="24"/>
          <w:szCs w:val="24"/>
        </w:rPr>
        <w:t>Choh:Fort</w:t>
      </w:r>
      <w:proofErr w:type="spellEnd"/>
      <w:proofErr w:type="gramEnd"/>
      <w:r w:rsidR="00917E23">
        <w:rPr>
          <w:rFonts w:ascii="Times New Roman" w:hAnsi="Times New Roman" w:cs="Times New Roman"/>
          <w:sz w:val="24"/>
          <w:szCs w:val="24"/>
        </w:rPr>
        <w:t xml:space="preserve"> Knox, presumably to see whether tailings with a mix of ore types would neutralize acid production and metal leaching.  They conclude that all ore samples produce acid and elevated levels of dissolved metals. Given these results, w</w:t>
      </w:r>
      <w:r w:rsidR="00E46704">
        <w:rPr>
          <w:rFonts w:ascii="Times New Roman" w:hAnsi="Times New Roman" w:cs="Times New Roman"/>
          <w:sz w:val="24"/>
          <w:szCs w:val="24"/>
        </w:rPr>
        <w:t xml:space="preserve">ill </w:t>
      </w:r>
      <w:r w:rsidR="00917E23">
        <w:rPr>
          <w:rFonts w:ascii="Times New Roman" w:hAnsi="Times New Roman" w:cs="Times New Roman"/>
          <w:sz w:val="24"/>
          <w:szCs w:val="24"/>
        </w:rPr>
        <w:t>Fort Knox</w:t>
      </w:r>
      <w:r w:rsidR="00E46704">
        <w:rPr>
          <w:rFonts w:ascii="Times New Roman" w:hAnsi="Times New Roman" w:cs="Times New Roman"/>
          <w:sz w:val="24"/>
          <w:szCs w:val="24"/>
        </w:rPr>
        <w:t xml:space="preserve"> then require perpetual mitigation of effluent?  The Manh Choh documents suggest that Fort Knox will not require any additional permits or oversight to accept these very different type of ore deliveries.  The Army Corps of Engineers</w:t>
      </w:r>
      <w:r w:rsidR="00917E23">
        <w:rPr>
          <w:rFonts w:ascii="Times New Roman" w:hAnsi="Times New Roman" w:cs="Times New Roman"/>
          <w:sz w:val="24"/>
          <w:szCs w:val="24"/>
        </w:rPr>
        <w:t xml:space="preserve"> wetland permit for the Manh Choh mine</w:t>
      </w:r>
      <w:r w:rsidR="00E46704">
        <w:rPr>
          <w:rFonts w:ascii="Times New Roman" w:hAnsi="Times New Roman" w:cs="Times New Roman"/>
          <w:sz w:val="24"/>
          <w:szCs w:val="24"/>
        </w:rPr>
        <w:t xml:space="preserve"> declined to consider wetland impacts beyond the </w:t>
      </w:r>
      <w:r w:rsidR="00917E23">
        <w:rPr>
          <w:rFonts w:ascii="Times New Roman" w:hAnsi="Times New Roman" w:cs="Times New Roman"/>
          <w:sz w:val="24"/>
          <w:szCs w:val="24"/>
        </w:rPr>
        <w:t>actual</w:t>
      </w:r>
      <w:r w:rsidR="00E46704">
        <w:rPr>
          <w:rFonts w:ascii="Times New Roman" w:hAnsi="Times New Roman" w:cs="Times New Roman"/>
          <w:sz w:val="24"/>
          <w:szCs w:val="24"/>
        </w:rPr>
        <w:t xml:space="preserve"> mine site and associated road to the Alaska Highway transfer site.</w:t>
      </w:r>
    </w:p>
    <w:p w14:paraId="1B364768" w14:textId="77777777" w:rsidR="003A07FE" w:rsidRPr="003A07FE" w:rsidRDefault="003A07FE" w:rsidP="003A07FE">
      <w:pPr>
        <w:pStyle w:val="ListParagraph"/>
        <w:spacing w:after="120"/>
        <w:rPr>
          <w:rFonts w:ascii="Times New Roman" w:hAnsi="Times New Roman" w:cs="Times New Roman"/>
          <w:sz w:val="24"/>
          <w:szCs w:val="24"/>
        </w:rPr>
      </w:pPr>
    </w:p>
    <w:p w14:paraId="13F785F4" w14:textId="114B419C" w:rsidR="00545F1C" w:rsidRDefault="001241EE" w:rsidP="00545F1C">
      <w:pPr>
        <w:spacing w:after="120"/>
        <w:rPr>
          <w:rFonts w:ascii="Times New Roman" w:hAnsi="Times New Roman" w:cs="Times New Roman"/>
          <w:sz w:val="24"/>
          <w:szCs w:val="24"/>
        </w:rPr>
      </w:pPr>
      <w:r>
        <w:rPr>
          <w:rFonts w:ascii="Times New Roman" w:hAnsi="Times New Roman" w:cs="Times New Roman"/>
          <w:sz w:val="24"/>
          <w:szCs w:val="24"/>
        </w:rPr>
        <w:t>Bibliography</w:t>
      </w:r>
    </w:p>
    <w:p w14:paraId="3EE3C394" w14:textId="5033FCD9" w:rsidR="002F35C9" w:rsidRDefault="002F35C9" w:rsidP="00F24D2E">
      <w:pPr>
        <w:spacing w:after="120"/>
        <w:ind w:left="432" w:hanging="432"/>
        <w:rPr>
          <w:rFonts w:ascii="Times New Roman" w:hAnsi="Times New Roman" w:cs="Times New Roman"/>
          <w:sz w:val="24"/>
          <w:szCs w:val="24"/>
        </w:rPr>
      </w:pPr>
      <w:r>
        <w:rPr>
          <w:rFonts w:ascii="Times New Roman" w:hAnsi="Times New Roman" w:cs="Times New Roman"/>
          <w:sz w:val="24"/>
          <w:szCs w:val="24"/>
        </w:rPr>
        <w:t xml:space="preserve">Brumbaugh, W. G., and T. W. May. 2008. Elements in mud and snow in the vicinity of the DeLong Mountain regional transportation system road, Red Dog Mine, and Cape </w:t>
      </w:r>
      <w:proofErr w:type="spellStart"/>
      <w:r>
        <w:rPr>
          <w:rFonts w:ascii="Times New Roman" w:hAnsi="Times New Roman" w:cs="Times New Roman"/>
          <w:sz w:val="24"/>
          <w:szCs w:val="24"/>
        </w:rPr>
        <w:t>Krusenstern</w:t>
      </w:r>
      <w:proofErr w:type="spellEnd"/>
      <w:r>
        <w:rPr>
          <w:rFonts w:ascii="Times New Roman" w:hAnsi="Times New Roman" w:cs="Times New Roman"/>
          <w:sz w:val="24"/>
          <w:szCs w:val="24"/>
        </w:rPr>
        <w:t xml:space="preserve"> National Monument, Alaska, 2005–06. U.S. Geological Survey, Scientific Investigations Report 2008–5040.</w:t>
      </w:r>
    </w:p>
    <w:p w14:paraId="388CDC24" w14:textId="63293504" w:rsidR="00397B82" w:rsidRDefault="00397B82" w:rsidP="00F24D2E">
      <w:pPr>
        <w:spacing w:after="120"/>
        <w:ind w:left="432" w:hanging="432"/>
        <w:rPr>
          <w:rStyle w:val="Hyperlink"/>
          <w:rFonts w:ascii="Times New Roman" w:hAnsi="Times New Roman" w:cs="Times New Roman"/>
          <w:sz w:val="24"/>
          <w:szCs w:val="24"/>
        </w:rPr>
      </w:pPr>
      <w:r>
        <w:rPr>
          <w:rFonts w:ascii="Times New Roman" w:hAnsi="Times New Roman" w:cs="Times New Roman"/>
          <w:sz w:val="24"/>
          <w:szCs w:val="24"/>
        </w:rPr>
        <w:t xml:space="preserve">EPA. 1994. Acid mine drainage prediction. U.S. Environmental Protection Agency, Office of Solid Waste, Technical Document EPA530-R-94-036, NTIS PB94-201829, Washington, D.C., 52 pp. </w:t>
      </w:r>
      <w:hyperlink r:id="rId5" w:history="1">
        <w:r w:rsidRPr="00E6118E">
          <w:rPr>
            <w:rStyle w:val="Hyperlink"/>
            <w:rFonts w:ascii="Times New Roman" w:hAnsi="Times New Roman" w:cs="Times New Roman"/>
            <w:sz w:val="24"/>
            <w:szCs w:val="24"/>
          </w:rPr>
          <w:t>https://www.epa.gov/sites/default/files/2015-09/documents/amd.pdf</w:t>
        </w:r>
      </w:hyperlink>
    </w:p>
    <w:p w14:paraId="5C310AD4" w14:textId="3A20C277" w:rsidR="00397B82" w:rsidRDefault="00397B82" w:rsidP="00F24D2E">
      <w:pPr>
        <w:spacing w:after="120"/>
        <w:ind w:left="432" w:hanging="432"/>
        <w:rPr>
          <w:rFonts w:ascii="Times New Roman" w:hAnsi="Times New Roman" w:cs="Times New Roman"/>
          <w:sz w:val="24"/>
          <w:szCs w:val="24"/>
        </w:rPr>
      </w:pPr>
      <w:r>
        <w:rPr>
          <w:rFonts w:ascii="Times New Roman" w:hAnsi="Times New Roman" w:cs="Times New Roman"/>
          <w:sz w:val="24"/>
          <w:szCs w:val="24"/>
        </w:rPr>
        <w:t xml:space="preserve">Fort Knox Mine. 1993. Environmental Assessment. Prepared by CH2M Hill for Fairbanks Gold Mining, Inc, Anchorage, Alaska. Available in hard copy in </w:t>
      </w:r>
      <w:proofErr w:type="spellStart"/>
      <w:r>
        <w:rPr>
          <w:rFonts w:ascii="Times New Roman" w:hAnsi="Times New Roman" w:cs="Times New Roman"/>
          <w:sz w:val="24"/>
          <w:szCs w:val="24"/>
        </w:rPr>
        <w:t>Rasmuson</w:t>
      </w:r>
      <w:proofErr w:type="spellEnd"/>
      <w:r>
        <w:rPr>
          <w:rFonts w:ascii="Times New Roman" w:hAnsi="Times New Roman" w:cs="Times New Roman"/>
          <w:sz w:val="24"/>
          <w:szCs w:val="24"/>
        </w:rPr>
        <w:t xml:space="preserve"> Library in Fairbanks (</w:t>
      </w:r>
      <w:r w:rsidRPr="00D56734">
        <w:rPr>
          <w:rFonts w:ascii="Times New Roman" w:hAnsi="Times New Roman" w:cs="Times New Roman"/>
          <w:sz w:val="24"/>
          <w:szCs w:val="24"/>
        </w:rPr>
        <w:t>TN423.A6 F347 1993 ALASKA</w:t>
      </w:r>
      <w:r>
        <w:rPr>
          <w:rFonts w:ascii="Times New Roman" w:hAnsi="Times New Roman" w:cs="Times New Roman"/>
          <w:sz w:val="24"/>
          <w:szCs w:val="24"/>
        </w:rPr>
        <w:t>), and from ARLIS (</w:t>
      </w:r>
      <w:r w:rsidRPr="00D56734">
        <w:rPr>
          <w:rFonts w:ascii="Times New Roman" w:hAnsi="Times New Roman" w:cs="Times New Roman"/>
          <w:sz w:val="24"/>
          <w:szCs w:val="24"/>
        </w:rPr>
        <w:t>TN423.A7F35 1993</w:t>
      </w:r>
      <w:r>
        <w:rPr>
          <w:rFonts w:ascii="Times New Roman" w:hAnsi="Times New Roman" w:cs="Times New Roman"/>
          <w:sz w:val="24"/>
          <w:szCs w:val="24"/>
        </w:rPr>
        <w:t>). Digital copy also available from ARLIS upon request.</w:t>
      </w:r>
    </w:p>
    <w:p w14:paraId="13ADEA4D" w14:textId="49B2B453" w:rsidR="008B444D" w:rsidRDefault="008B444D" w:rsidP="00F24D2E">
      <w:pPr>
        <w:spacing w:after="120"/>
        <w:ind w:left="432" w:hanging="432"/>
        <w:rPr>
          <w:rFonts w:ascii="Times New Roman" w:hAnsi="Times New Roman" w:cs="Times New Roman"/>
          <w:sz w:val="24"/>
          <w:szCs w:val="24"/>
        </w:rPr>
      </w:pPr>
      <w:proofErr w:type="spellStart"/>
      <w:r>
        <w:rPr>
          <w:rFonts w:ascii="Times New Roman" w:hAnsi="Times New Roman" w:cs="Times New Roman"/>
          <w:sz w:val="24"/>
          <w:szCs w:val="24"/>
        </w:rPr>
        <w:t>Hasselbach</w:t>
      </w:r>
      <w:proofErr w:type="spellEnd"/>
      <w:r>
        <w:rPr>
          <w:rFonts w:ascii="Times New Roman" w:hAnsi="Times New Roman" w:cs="Times New Roman"/>
          <w:sz w:val="24"/>
          <w:szCs w:val="24"/>
        </w:rPr>
        <w:t xml:space="preserve">, L., J. M. Ver </w:t>
      </w:r>
      <w:proofErr w:type="spellStart"/>
      <w:r>
        <w:rPr>
          <w:rFonts w:ascii="Times New Roman" w:hAnsi="Times New Roman" w:cs="Times New Roman"/>
          <w:sz w:val="24"/>
          <w:szCs w:val="24"/>
        </w:rPr>
        <w:t>Hoef</w:t>
      </w:r>
      <w:proofErr w:type="spellEnd"/>
      <w:r>
        <w:rPr>
          <w:rFonts w:ascii="Times New Roman" w:hAnsi="Times New Roman" w:cs="Times New Roman"/>
          <w:sz w:val="24"/>
          <w:szCs w:val="24"/>
        </w:rPr>
        <w:t xml:space="preserve">, J. Ford, P. </w:t>
      </w:r>
      <w:proofErr w:type="spellStart"/>
      <w:r>
        <w:rPr>
          <w:rFonts w:ascii="Times New Roman" w:hAnsi="Times New Roman" w:cs="Times New Roman"/>
          <w:sz w:val="24"/>
          <w:szCs w:val="24"/>
        </w:rPr>
        <w:t>Neitlich</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Crecelius</w:t>
      </w:r>
      <w:proofErr w:type="spellEnd"/>
      <w:r>
        <w:rPr>
          <w:rFonts w:ascii="Times New Roman" w:hAnsi="Times New Roman" w:cs="Times New Roman"/>
          <w:sz w:val="24"/>
          <w:szCs w:val="24"/>
        </w:rPr>
        <w:t xml:space="preserve">, S. Berryman, B. </w:t>
      </w:r>
      <w:proofErr w:type="spellStart"/>
      <w:r>
        <w:rPr>
          <w:rFonts w:ascii="Times New Roman" w:hAnsi="Times New Roman" w:cs="Times New Roman"/>
          <w:sz w:val="24"/>
          <w:szCs w:val="24"/>
        </w:rPr>
        <w:t>Wolk</w:t>
      </w:r>
      <w:proofErr w:type="spellEnd"/>
      <w:r>
        <w:rPr>
          <w:rFonts w:ascii="Times New Roman" w:hAnsi="Times New Roman" w:cs="Times New Roman"/>
          <w:sz w:val="24"/>
          <w:szCs w:val="24"/>
        </w:rPr>
        <w:t>, and T. Bohle. 2005. Spatial patterns of cadmium and lead deposition on and adjacent to National Park Service lands in the vicinity of Red Dog Mine, Alaska. Science of the Total Environment 348:211–230.</w:t>
      </w:r>
    </w:p>
    <w:p w14:paraId="13976F6C" w14:textId="0D65C11B" w:rsidR="00397B82" w:rsidRDefault="00397B82" w:rsidP="00F24D2E">
      <w:pPr>
        <w:spacing w:after="120"/>
        <w:ind w:left="432" w:hanging="432"/>
      </w:pPr>
      <w:r w:rsidRPr="00F60F95">
        <w:rPr>
          <w:rFonts w:ascii="Times New Roman" w:hAnsi="Times New Roman" w:cs="Times New Roman"/>
          <w:sz w:val="24"/>
          <w:szCs w:val="24"/>
        </w:rPr>
        <w:t xml:space="preserve">Kempton, H., </w:t>
      </w:r>
      <w:r>
        <w:rPr>
          <w:rFonts w:ascii="Times New Roman" w:hAnsi="Times New Roman" w:cs="Times New Roman"/>
          <w:sz w:val="24"/>
          <w:szCs w:val="24"/>
        </w:rPr>
        <w:t>T. A. Bloomfield, J. L. Hanson, and P. Limerick. 2010. Policy guidance for identifying and effectively managing perpetual environmental impacts from new hardrock mines. Environmental Science &amp; Policy 13:558–566.</w:t>
      </w:r>
      <w:r w:rsidRPr="006D5BC4">
        <w:t xml:space="preserve"> </w:t>
      </w:r>
    </w:p>
    <w:p w14:paraId="45D8527F" w14:textId="32085365" w:rsidR="004F2FA6" w:rsidRDefault="004F2FA6" w:rsidP="00F24D2E">
      <w:pPr>
        <w:spacing w:after="120"/>
        <w:ind w:left="432" w:hanging="432"/>
        <w:rPr>
          <w:rFonts w:ascii="Times New Roman" w:hAnsi="Times New Roman" w:cs="Times New Roman"/>
          <w:sz w:val="24"/>
          <w:szCs w:val="24"/>
        </w:rPr>
      </w:pPr>
      <w:proofErr w:type="spellStart"/>
      <w:r>
        <w:rPr>
          <w:rFonts w:ascii="Times New Roman" w:hAnsi="Times New Roman" w:cs="Times New Roman"/>
          <w:sz w:val="24"/>
          <w:szCs w:val="24"/>
        </w:rPr>
        <w:t>Kerin</w:t>
      </w:r>
      <w:proofErr w:type="spellEnd"/>
      <w:r>
        <w:rPr>
          <w:rFonts w:ascii="Times New Roman" w:hAnsi="Times New Roman" w:cs="Times New Roman"/>
          <w:sz w:val="24"/>
          <w:szCs w:val="24"/>
        </w:rPr>
        <w:t>, E. J., and H. K. Lin. 2010. Fugitive dust and human exposure to heavy metals around the Red Dog Mine. Reviews of Environmental Contamination and Toxicology 206:49–63.</w:t>
      </w:r>
    </w:p>
    <w:p w14:paraId="5704190E" w14:textId="1ED576D5" w:rsidR="008B444D" w:rsidRDefault="008B444D" w:rsidP="00F24D2E">
      <w:pPr>
        <w:spacing w:after="120"/>
        <w:ind w:left="432" w:hanging="432"/>
        <w:rPr>
          <w:rFonts w:ascii="Times New Roman" w:hAnsi="Times New Roman" w:cs="Times New Roman"/>
          <w:sz w:val="24"/>
          <w:szCs w:val="24"/>
        </w:rPr>
      </w:pPr>
      <w:proofErr w:type="spellStart"/>
      <w:r>
        <w:rPr>
          <w:rFonts w:ascii="Times New Roman" w:hAnsi="Times New Roman" w:cs="Times New Roman"/>
          <w:sz w:val="24"/>
          <w:szCs w:val="24"/>
        </w:rPr>
        <w:t>Neitlich</w:t>
      </w:r>
      <w:proofErr w:type="spellEnd"/>
      <w:r>
        <w:rPr>
          <w:rFonts w:ascii="Times New Roman" w:hAnsi="Times New Roman" w:cs="Times New Roman"/>
          <w:sz w:val="24"/>
          <w:szCs w:val="24"/>
        </w:rPr>
        <w:t xml:space="preserve">, P. N., S. Berryman, L. H. Geiser, A. Mines, and A. E. Shiel. 2022. Impacts on tundra vegetation from heavy metal-enriched fugitive dust on National Park Service lands along the Red Dog Mine haul road, </w:t>
      </w:r>
      <w:proofErr w:type="spellStart"/>
      <w:r>
        <w:rPr>
          <w:rFonts w:ascii="Times New Roman" w:hAnsi="Times New Roman" w:cs="Times New Roman"/>
          <w:sz w:val="24"/>
          <w:szCs w:val="24"/>
        </w:rPr>
        <w:t>Alasks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17(6</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0269801.</w:t>
      </w:r>
    </w:p>
    <w:p w14:paraId="57EFC087" w14:textId="53ED7090" w:rsidR="00397B82" w:rsidRDefault="00397B82" w:rsidP="00F24D2E">
      <w:pPr>
        <w:spacing w:after="120"/>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Pogo Mine Document: </w:t>
      </w:r>
      <w:hyperlink r:id="rId6" w:history="1">
        <w:r w:rsidRPr="00E6118E">
          <w:rPr>
            <w:rStyle w:val="Hyperlink"/>
            <w:rFonts w:ascii="Times New Roman" w:hAnsi="Times New Roman" w:cs="Times New Roman"/>
            <w:sz w:val="24"/>
            <w:szCs w:val="24"/>
          </w:rPr>
          <w:t>https://dnr.alaska.gov/mlw/mining/large-mines/pogo/</w:t>
        </w:r>
      </w:hyperlink>
    </w:p>
    <w:p w14:paraId="080ABEDF" w14:textId="77777777" w:rsidR="00D3742C" w:rsidRDefault="00D3742C" w:rsidP="00F24D2E">
      <w:pPr>
        <w:spacing w:after="120"/>
        <w:ind w:left="432" w:hanging="432"/>
        <w:rPr>
          <w:rFonts w:ascii="Times New Roman" w:hAnsi="Times New Roman" w:cs="Times New Roman"/>
          <w:sz w:val="24"/>
          <w:szCs w:val="24"/>
        </w:rPr>
      </w:pPr>
      <w:r>
        <w:rPr>
          <w:rFonts w:ascii="Times New Roman" w:hAnsi="Times New Roman" w:cs="Times New Roman"/>
          <w:sz w:val="24"/>
          <w:szCs w:val="24"/>
        </w:rPr>
        <w:t xml:space="preserve">Red Dog Mine Documents: </w:t>
      </w:r>
      <w:hyperlink r:id="rId7" w:history="1">
        <w:r w:rsidRPr="00E6118E">
          <w:rPr>
            <w:rStyle w:val="Hyperlink"/>
            <w:rFonts w:ascii="Times New Roman" w:hAnsi="Times New Roman" w:cs="Times New Roman"/>
            <w:sz w:val="24"/>
            <w:szCs w:val="24"/>
          </w:rPr>
          <w:t>https://dnr.alaska.gov/mlw/mining/large-mines/red-dog/</w:t>
        </w:r>
      </w:hyperlink>
    </w:p>
    <w:p w14:paraId="6142B1D8" w14:textId="77777777" w:rsidR="009E20E0" w:rsidRDefault="00611178" w:rsidP="009E20E0">
      <w:pPr>
        <w:spacing w:after="120"/>
        <w:ind w:left="432" w:hanging="432"/>
      </w:pPr>
      <w:r>
        <w:rPr>
          <w:rFonts w:ascii="Times New Roman" w:hAnsi="Times New Roman" w:cs="Times New Roman"/>
          <w:sz w:val="24"/>
          <w:szCs w:val="24"/>
        </w:rPr>
        <w:t xml:space="preserve">Shock, S. S., B. A. </w:t>
      </w:r>
      <w:proofErr w:type="spellStart"/>
      <w:r>
        <w:rPr>
          <w:rFonts w:ascii="Times New Roman" w:hAnsi="Times New Roman" w:cs="Times New Roman"/>
          <w:sz w:val="24"/>
          <w:szCs w:val="24"/>
        </w:rPr>
        <w:t>Bessinger</w:t>
      </w:r>
      <w:proofErr w:type="spellEnd"/>
      <w:r>
        <w:rPr>
          <w:rFonts w:ascii="Times New Roman" w:hAnsi="Times New Roman" w:cs="Times New Roman"/>
          <w:sz w:val="24"/>
          <w:szCs w:val="24"/>
        </w:rPr>
        <w:t xml:space="preserve">, Y. W. </w:t>
      </w:r>
      <w:proofErr w:type="spellStart"/>
      <w:r>
        <w:rPr>
          <w:rFonts w:ascii="Times New Roman" w:hAnsi="Times New Roman" w:cs="Times New Roman"/>
          <w:sz w:val="24"/>
          <w:szCs w:val="24"/>
        </w:rPr>
        <w:t>Lowney</w:t>
      </w:r>
      <w:proofErr w:type="spellEnd"/>
      <w:r>
        <w:rPr>
          <w:rFonts w:ascii="Times New Roman" w:hAnsi="Times New Roman" w:cs="Times New Roman"/>
          <w:sz w:val="24"/>
          <w:szCs w:val="24"/>
        </w:rPr>
        <w:t xml:space="preserve">, and J. L. Clark. 2007. Assessment of the solubility and </w:t>
      </w:r>
      <w:proofErr w:type="spellStart"/>
      <w:r>
        <w:rPr>
          <w:rFonts w:ascii="Times New Roman" w:hAnsi="Times New Roman" w:cs="Times New Roman"/>
          <w:sz w:val="24"/>
          <w:szCs w:val="24"/>
        </w:rPr>
        <w:t>bioaccessibility</w:t>
      </w:r>
      <w:proofErr w:type="spellEnd"/>
      <w:r>
        <w:rPr>
          <w:rFonts w:ascii="Times New Roman" w:hAnsi="Times New Roman" w:cs="Times New Roman"/>
          <w:sz w:val="24"/>
          <w:szCs w:val="24"/>
        </w:rPr>
        <w:t xml:space="preserve"> of barium and aluminum in soils affected by mine dust deposition. Environmental Science and Technology 41:4813–4820.</w:t>
      </w:r>
      <w:r w:rsidR="009E20E0" w:rsidRPr="009E20E0">
        <w:t xml:space="preserve"> </w:t>
      </w:r>
    </w:p>
    <w:p w14:paraId="37C564BC" w14:textId="625E9338"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U.S. Environmental Protection Agency. 1984. Final Environmental Impact Statement Red Dog Mine. Vol I: https://nepis.epa.gov/Exe/ZyPDF.cgi/20008ZOO.PDF?Dockey=20008ZOO.PDF </w:t>
      </w:r>
    </w:p>
    <w:p w14:paraId="2AB64D7A" w14:textId="77777777" w:rsidR="009E20E0" w:rsidRPr="009E20E0" w:rsidRDefault="009E20E0" w:rsidP="009E20E0">
      <w:pPr>
        <w:spacing w:after="120"/>
        <w:ind w:left="432"/>
        <w:rPr>
          <w:rFonts w:ascii="Times New Roman" w:hAnsi="Times New Roman" w:cs="Times New Roman"/>
          <w:sz w:val="24"/>
          <w:szCs w:val="24"/>
        </w:rPr>
      </w:pPr>
      <w:r w:rsidRPr="009E20E0">
        <w:rPr>
          <w:rFonts w:ascii="Times New Roman" w:hAnsi="Times New Roman" w:cs="Times New Roman"/>
          <w:sz w:val="24"/>
          <w:szCs w:val="24"/>
        </w:rPr>
        <w:t>Vol. II: https://nepis.epa.gov/Exe/ZyPDF.cgi/2000901U.PDF?Dockey=2000901U.PDF</w:t>
      </w:r>
    </w:p>
    <w:p w14:paraId="2EC6F83E" w14:textId="77777777"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SEIS. 2009: https://www.pewtrusts.org/-/media/assets/2019/09/hia-reports/red-dog-mine-extension-final-hia.pdf</w:t>
      </w:r>
    </w:p>
    <w:p w14:paraId="222E41D6" w14:textId="5DF9C1E8"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U.S. Army Corps of Engineers. 2020. Pebble Project Final Environmental Impact Statement documents. https://www.arlis.org/docs/vol1/Pebble/Final-EIS/index.html</w:t>
      </w:r>
    </w:p>
    <w:p w14:paraId="63A06404" w14:textId="7ADBAE03"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U.S. Environmental Protection Agency. 2003. Final Environmental Impact Statement Pogo Gold Mine Project. Available on the Alaska Department of Natural Resources Large Mines website,</w:t>
      </w:r>
    </w:p>
    <w:p w14:paraId="1B29CCEA" w14:textId="1BD1E497"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20E0">
        <w:rPr>
          <w:rFonts w:ascii="Times New Roman" w:hAnsi="Times New Roman" w:cs="Times New Roman"/>
          <w:sz w:val="24"/>
          <w:szCs w:val="24"/>
        </w:rPr>
        <w:t xml:space="preserve">Vol 1: https://dnr.alaska.gov/mlw/mining/large-mines/pogo/pdf/pogp_feis_vol_%20I.pdf  </w:t>
      </w:r>
    </w:p>
    <w:p w14:paraId="2DA6F038" w14:textId="77777777"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Vol 2: https://dnr.alaska.gov/mlw/mining/large-mines/pogo/pdf/pogo_feis_vol_II.pdf</w:t>
      </w:r>
    </w:p>
    <w:p w14:paraId="785A6B8F" w14:textId="7E6BD5AC" w:rsidR="009E20E0" w:rsidRPr="009E20E0" w:rsidRDefault="009E20E0" w:rsidP="009E20E0">
      <w:pPr>
        <w:spacing w:after="120"/>
        <w:ind w:left="432" w:hanging="432"/>
        <w:rPr>
          <w:rFonts w:ascii="Times New Roman" w:hAnsi="Times New Roman" w:cs="Times New Roman"/>
          <w:sz w:val="24"/>
          <w:szCs w:val="24"/>
        </w:rPr>
      </w:pPr>
      <w:r>
        <w:rPr>
          <w:rFonts w:ascii="Times New Roman" w:hAnsi="Times New Roman" w:cs="Times New Roman"/>
          <w:sz w:val="24"/>
          <w:szCs w:val="24"/>
        </w:rPr>
        <w:t xml:space="preserve"> </w:t>
      </w:r>
      <w:r w:rsidRPr="009E20E0">
        <w:rPr>
          <w:rFonts w:ascii="Times New Roman" w:hAnsi="Times New Roman" w:cs="Times New Roman"/>
          <w:sz w:val="24"/>
          <w:szCs w:val="24"/>
        </w:rPr>
        <w:t>Wilkin, R. T. 2008. Contaminant attenuation processes at mine sites. Mine Water and the Environment 27:251–258.</w:t>
      </w:r>
    </w:p>
    <w:p w14:paraId="3FDD3746" w14:textId="11784DD0" w:rsidR="009E20E0" w:rsidRPr="009E20E0"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Yeoman, B. 2010. The mines that built empires. https://barryyeoman.com/2010/09/the-mines-that-built-empires/</w:t>
      </w:r>
    </w:p>
    <w:p w14:paraId="6B713B52" w14:textId="5F0BCA59" w:rsidR="00611178" w:rsidRDefault="009E20E0" w:rsidP="009E20E0">
      <w:pPr>
        <w:spacing w:after="120"/>
        <w:ind w:left="432" w:hanging="432"/>
        <w:rPr>
          <w:rFonts w:ascii="Times New Roman" w:hAnsi="Times New Roman" w:cs="Times New Roman"/>
          <w:sz w:val="24"/>
          <w:szCs w:val="24"/>
        </w:rPr>
      </w:pPr>
      <w:r w:rsidRPr="009E20E0">
        <w:rPr>
          <w:rFonts w:ascii="Times New Roman" w:hAnsi="Times New Roman" w:cs="Times New Roman"/>
          <w:sz w:val="24"/>
          <w:szCs w:val="24"/>
        </w:rPr>
        <w:t xml:space="preserve"> SRK Consulting. (2022). Manh Choh Project: geochemical characterization report, revision 1.</w:t>
      </w:r>
    </w:p>
    <w:sectPr w:rsidR="0061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7F6"/>
    <w:multiLevelType w:val="hybridMultilevel"/>
    <w:tmpl w:val="65026208"/>
    <w:lvl w:ilvl="0" w:tplc="5CD27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94F55"/>
    <w:multiLevelType w:val="hybridMultilevel"/>
    <w:tmpl w:val="B1E8B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619728">
    <w:abstractNumId w:val="1"/>
  </w:num>
  <w:num w:numId="2" w16cid:durableId="63459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1"/>
    <w:rsid w:val="000B6718"/>
    <w:rsid w:val="001160C1"/>
    <w:rsid w:val="001241EE"/>
    <w:rsid w:val="00220348"/>
    <w:rsid w:val="002F35C9"/>
    <w:rsid w:val="00306C01"/>
    <w:rsid w:val="00342FCC"/>
    <w:rsid w:val="003517C9"/>
    <w:rsid w:val="00397B82"/>
    <w:rsid w:val="003A07FE"/>
    <w:rsid w:val="004B00AC"/>
    <w:rsid w:val="004E0E8E"/>
    <w:rsid w:val="004F2FA6"/>
    <w:rsid w:val="00545F1C"/>
    <w:rsid w:val="00611178"/>
    <w:rsid w:val="00661B1C"/>
    <w:rsid w:val="0068445A"/>
    <w:rsid w:val="00726C71"/>
    <w:rsid w:val="00804E13"/>
    <w:rsid w:val="00854EA6"/>
    <w:rsid w:val="008B444D"/>
    <w:rsid w:val="0090198F"/>
    <w:rsid w:val="00917E23"/>
    <w:rsid w:val="0099477B"/>
    <w:rsid w:val="009E1C00"/>
    <w:rsid w:val="009E20E0"/>
    <w:rsid w:val="009F52C3"/>
    <w:rsid w:val="00A37215"/>
    <w:rsid w:val="00A6023E"/>
    <w:rsid w:val="00AA3CA4"/>
    <w:rsid w:val="00B33738"/>
    <w:rsid w:val="00BB1149"/>
    <w:rsid w:val="00BC3372"/>
    <w:rsid w:val="00BC5840"/>
    <w:rsid w:val="00BD1C96"/>
    <w:rsid w:val="00C438AE"/>
    <w:rsid w:val="00CA1C97"/>
    <w:rsid w:val="00D3742C"/>
    <w:rsid w:val="00D77CB0"/>
    <w:rsid w:val="00DC1ED7"/>
    <w:rsid w:val="00E46704"/>
    <w:rsid w:val="00E8373D"/>
    <w:rsid w:val="00ED18BE"/>
    <w:rsid w:val="00EF7179"/>
    <w:rsid w:val="00F24D2E"/>
    <w:rsid w:val="00F45847"/>
    <w:rsid w:val="00F9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51C4"/>
  <w15:chartTrackingRefBased/>
  <w15:docId w15:val="{1A8C51CE-0DD6-4B07-8536-71BB451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BE"/>
    <w:pPr>
      <w:ind w:left="720"/>
      <w:contextualSpacing/>
    </w:pPr>
  </w:style>
  <w:style w:type="character" w:styleId="Hyperlink">
    <w:name w:val="Hyperlink"/>
    <w:basedOn w:val="DefaultParagraphFont"/>
    <w:uiPriority w:val="99"/>
    <w:unhideWhenUsed/>
    <w:rsid w:val="00397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nr.alaska.gov/mlw/mining/large-mines/red-d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alaska.gov/mlw/mining/large-mines/pogo/" TargetMode="External"/><Relationship Id="rId5" Type="http://schemas.openxmlformats.org/officeDocument/2006/relationships/hyperlink" Target="https://www.epa.gov/sites/default/files/2015-09/documents/am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Randy J</dc:creator>
  <cp:keywords/>
  <dc:description/>
  <cp:lastModifiedBy>barbara schuhmann</cp:lastModifiedBy>
  <cp:revision>2</cp:revision>
  <dcterms:created xsi:type="dcterms:W3CDTF">2023-03-13T02:46:00Z</dcterms:created>
  <dcterms:modified xsi:type="dcterms:W3CDTF">2023-03-13T02:46:00Z</dcterms:modified>
</cp:coreProperties>
</file>