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40" w:rsidRPr="008A1E40" w:rsidRDefault="008A1E40" w:rsidP="008A1E40">
      <w:pPr>
        <w:shd w:val="clear" w:color="auto" w:fill="FFFFFF"/>
        <w:spacing w:after="0" w:line="240" w:lineRule="auto"/>
        <w:rPr>
          <w:rFonts w:ascii="Arial" w:eastAsia="Times New Roman" w:hAnsi="Arial" w:cs="Arial"/>
          <w:color w:val="1A0DAB"/>
          <w:sz w:val="24"/>
          <w:szCs w:val="24"/>
          <w:u w:val="single"/>
        </w:rPr>
      </w:pPr>
      <w:r w:rsidRPr="008A1E40">
        <w:rPr>
          <w:rFonts w:ascii="Arial" w:eastAsia="Times New Roman" w:hAnsi="Arial" w:cs="Arial"/>
          <w:color w:val="202124"/>
          <w:sz w:val="24"/>
          <w:szCs w:val="24"/>
        </w:rPr>
        <w:fldChar w:fldCharType="begin"/>
      </w:r>
      <w:r w:rsidRPr="008A1E40">
        <w:rPr>
          <w:rFonts w:ascii="Arial" w:eastAsia="Times New Roman" w:hAnsi="Arial" w:cs="Arial"/>
          <w:color w:val="202124"/>
          <w:sz w:val="24"/>
          <w:szCs w:val="24"/>
        </w:rPr>
        <w:instrText xml:space="preserve"> HYPERLINK "https://www.olmstedcounty.gov/residents/garbage-recycling/waste-energy-facility" </w:instrText>
      </w:r>
      <w:r w:rsidRPr="008A1E40">
        <w:rPr>
          <w:rFonts w:ascii="Arial" w:eastAsia="Times New Roman" w:hAnsi="Arial" w:cs="Arial"/>
          <w:color w:val="202124"/>
          <w:sz w:val="24"/>
          <w:szCs w:val="24"/>
        </w:rPr>
        <w:fldChar w:fldCharType="separate"/>
      </w:r>
    </w:p>
    <w:p w:rsidR="008A1E40" w:rsidRPr="008A1E40" w:rsidRDefault="008A1E40" w:rsidP="008A1E40">
      <w:pPr>
        <w:shd w:val="clear" w:color="auto" w:fill="FFFFFF"/>
        <w:spacing w:after="45" w:line="240" w:lineRule="auto"/>
        <w:outlineLvl w:val="2"/>
        <w:rPr>
          <w:rFonts w:ascii="Times New Roman" w:eastAsia="Times New Roman" w:hAnsi="Times New Roman" w:cs="Times New Roman"/>
          <w:sz w:val="30"/>
          <w:szCs w:val="30"/>
        </w:rPr>
      </w:pPr>
      <w:r w:rsidRPr="008A1E40">
        <w:rPr>
          <w:rFonts w:ascii="Arial" w:eastAsia="Times New Roman" w:hAnsi="Arial" w:cs="Arial"/>
          <w:color w:val="1A0DAB"/>
          <w:sz w:val="30"/>
          <w:szCs w:val="30"/>
          <w:u w:val="single"/>
        </w:rPr>
        <w:t>Waste-to-Energy Facility | Olmsted County, MN</w:t>
      </w:r>
    </w:p>
    <w:p w:rsidR="008A1E40" w:rsidRPr="008A1E40" w:rsidRDefault="008A1E40" w:rsidP="008A1E40">
      <w:pPr>
        <w:shd w:val="clear" w:color="auto" w:fill="FFFFFF"/>
        <w:spacing w:after="0" w:line="240" w:lineRule="auto"/>
        <w:rPr>
          <w:rFonts w:ascii="Arial" w:eastAsia="Times New Roman" w:hAnsi="Arial" w:cs="Arial"/>
          <w:color w:val="1A0DAB"/>
          <w:sz w:val="24"/>
          <w:szCs w:val="24"/>
          <w:u w:val="single"/>
        </w:rPr>
      </w:pPr>
      <w:r w:rsidRPr="008A1E40">
        <w:rPr>
          <w:rFonts w:ascii="Arial" w:eastAsia="Times New Roman" w:hAnsi="Arial" w:cs="Arial"/>
          <w:color w:val="202124"/>
          <w:sz w:val="21"/>
          <w:szCs w:val="21"/>
          <w:u w:val="single"/>
        </w:rPr>
        <w:t>https://www.olmstedcounty.gov</w:t>
      </w:r>
      <w:r w:rsidRPr="008A1E40">
        <w:rPr>
          <w:rFonts w:ascii="Arial" w:eastAsia="Times New Roman" w:hAnsi="Arial" w:cs="Arial"/>
          <w:color w:val="5F6368"/>
          <w:sz w:val="21"/>
          <w:szCs w:val="21"/>
          <w:u w:val="single"/>
        </w:rPr>
        <w:t> › garbage-recycling</w:t>
      </w:r>
    </w:p>
    <w:p w:rsidR="008A1E40" w:rsidRPr="008A1E40" w:rsidRDefault="008A1E40" w:rsidP="008A1E40">
      <w:pPr>
        <w:shd w:val="clear" w:color="auto" w:fill="FFFFFF"/>
        <w:spacing w:after="0" w:line="240" w:lineRule="auto"/>
        <w:rPr>
          <w:rFonts w:ascii="Arial" w:eastAsia="Times New Roman" w:hAnsi="Arial" w:cs="Arial"/>
          <w:color w:val="202124"/>
          <w:sz w:val="24"/>
          <w:szCs w:val="24"/>
        </w:rPr>
      </w:pPr>
      <w:r w:rsidRPr="008A1E40">
        <w:rPr>
          <w:rFonts w:ascii="Arial" w:eastAsia="Times New Roman" w:hAnsi="Arial" w:cs="Arial"/>
          <w:color w:val="202124"/>
          <w:sz w:val="24"/>
          <w:szCs w:val="24"/>
        </w:rPr>
        <w:fldChar w:fldCharType="end"/>
      </w:r>
    </w:p>
    <w:p w:rsidR="008A1E40" w:rsidRPr="008A1E40" w:rsidRDefault="008A1E40" w:rsidP="008A1E40">
      <w:pPr>
        <w:shd w:val="clear" w:color="auto" w:fill="FFFFFF"/>
        <w:spacing w:after="0" w:line="240" w:lineRule="auto"/>
        <w:rPr>
          <w:rFonts w:ascii="Arial" w:eastAsia="Times New Roman" w:hAnsi="Arial" w:cs="Arial"/>
          <w:color w:val="4D5156"/>
          <w:sz w:val="21"/>
          <w:szCs w:val="21"/>
        </w:rPr>
      </w:pPr>
      <w:r w:rsidRPr="008A1E40">
        <w:rPr>
          <w:rFonts w:ascii="Arial" w:eastAsia="Times New Roman" w:hAnsi="Arial" w:cs="Arial"/>
          <w:color w:val="4D5156"/>
          <w:sz w:val="21"/>
          <w:szCs w:val="21"/>
        </w:rPr>
        <w:t>A: No. The </w:t>
      </w:r>
      <w:r w:rsidRPr="008A1E40">
        <w:rPr>
          <w:rFonts w:ascii="Arial" w:eastAsia="Times New Roman" w:hAnsi="Arial" w:cs="Arial"/>
          <w:b/>
          <w:bCs/>
          <w:color w:val="5F6368"/>
          <w:sz w:val="21"/>
          <w:szCs w:val="21"/>
        </w:rPr>
        <w:t>OWEF was designed to have negative air pressure</w:t>
      </w:r>
      <w:r w:rsidRPr="008A1E40">
        <w:rPr>
          <w:rFonts w:ascii="Arial" w:eastAsia="Times New Roman" w:hAnsi="Arial" w:cs="Arial"/>
          <w:color w:val="4D5156"/>
          <w:sz w:val="21"/>
          <w:szCs w:val="21"/>
        </w:rPr>
        <w:t xml:space="preserve">. When the doors to the disposal area are opened, air is drawn in, thus containing odors within </w:t>
      </w:r>
      <w:proofErr w:type="gramStart"/>
      <w:r w:rsidRPr="008A1E40">
        <w:rPr>
          <w:rFonts w:ascii="Arial" w:eastAsia="Times New Roman" w:hAnsi="Arial" w:cs="Arial"/>
          <w:color w:val="4D5156"/>
          <w:sz w:val="21"/>
          <w:szCs w:val="21"/>
        </w:rPr>
        <w:t>the ...</w:t>
      </w:r>
      <w:proofErr w:type="gramEnd"/>
    </w:p>
    <w:p w:rsidR="00AB0A7E" w:rsidRDefault="00AB0A7E"/>
    <w:p w:rsidR="002D0E69" w:rsidRDefault="002D0E69"/>
    <w:p w:rsidR="002D0E69" w:rsidRDefault="002D0E69" w:rsidP="002D0E69">
      <w:pPr>
        <w:pStyle w:val="NormalWeb"/>
        <w:shd w:val="clear" w:color="auto" w:fill="FFFFFF"/>
        <w:spacing w:before="0" w:beforeAutospacing="0"/>
        <w:rPr>
          <w:color w:val="212529"/>
          <w:sz w:val="26"/>
          <w:szCs w:val="26"/>
        </w:rPr>
      </w:pPr>
      <w:r>
        <w:rPr>
          <w:color w:val="212529"/>
          <w:sz w:val="26"/>
          <w:szCs w:val="26"/>
        </w:rPr>
        <w:t>Given the nature of transfer station operations, unpleasant odors are an inevitable factor many waste disposal facilities will need to consider. But in order for these facilities to coexist with neighboring communities and businesses with little to no nuisance complaints, it’s critical for them to follow proper odor abatement practices.</w:t>
      </w:r>
    </w:p>
    <w:p w:rsidR="002D0E69" w:rsidRDefault="002D0E69" w:rsidP="002D0E69">
      <w:pPr>
        <w:pStyle w:val="NormalWeb"/>
        <w:shd w:val="clear" w:color="auto" w:fill="FFFFFF"/>
        <w:spacing w:before="0" w:beforeAutospacing="0"/>
        <w:rPr>
          <w:color w:val="212529"/>
          <w:sz w:val="26"/>
          <w:szCs w:val="26"/>
        </w:rPr>
      </w:pPr>
      <w:r>
        <w:rPr>
          <w:color w:val="212529"/>
          <w:sz w:val="26"/>
          <w:szCs w:val="26"/>
        </w:rPr>
        <w:t xml:space="preserve">Nat </w:t>
      </w:r>
      <w:proofErr w:type="spellStart"/>
      <w:r>
        <w:rPr>
          <w:color w:val="212529"/>
          <w:sz w:val="26"/>
          <w:szCs w:val="26"/>
        </w:rPr>
        <w:t>Egosi</w:t>
      </w:r>
      <w:proofErr w:type="spellEnd"/>
      <w:r>
        <w:rPr>
          <w:color w:val="212529"/>
          <w:sz w:val="26"/>
          <w:szCs w:val="26"/>
        </w:rPr>
        <w:t>, president of </w:t>
      </w:r>
      <w:hyperlink r:id="rId4" w:tgtFrame="_blank" w:history="1">
        <w:r>
          <w:rPr>
            <w:rStyle w:val="Hyperlink"/>
            <w:color w:val="40AE49"/>
            <w:sz w:val="26"/>
            <w:szCs w:val="26"/>
          </w:rPr>
          <w:t>RRT Design &amp; Construction</w:t>
        </w:r>
      </w:hyperlink>
      <w:r>
        <w:rPr>
          <w:color w:val="212529"/>
          <w:sz w:val="26"/>
          <w:szCs w:val="26"/>
        </w:rPr>
        <w:t> in Melville, New York, says typical odor issues can be combated with five best practices, including operating the facility with doors closed, cleaning the facility regularly, conducting all truck cleanout activities indoors, putting the building under negative pressure and using odor control equipment.</w:t>
      </w:r>
    </w:p>
    <w:p w:rsidR="002D0E69" w:rsidRDefault="002D0E69"/>
    <w:p w:rsidR="002D0E69" w:rsidRDefault="002D0E69">
      <w:r>
        <w:t>When the Hennepin County waste-to-energy facility (HERC) first began operation in 1989, the surrounding neighborhood was a mix of light industry and old warehouses. Due to residential and commercial development in the area, County staff began monitoring odors from HERC, to determine their impact on the neighborhood, and to determine if it was necessary to institute odor controls. Odors from HERC and the surrounding neighborhood were monitored daily at twenty-one established monitoring points. Data showed that odors from HERC came from the tipping hall and the ash storage building and that most of these odors were not detectable beyond the perimeter of the property. Weather data for each monitoring day was also recorded and analyzed. No correlations were found between weather conditions and the detection of HERC odors off-site. The tipping hall at HERC was designed to operate under a negative pressure to keep odors contained within the building. Airflow tests conducted in the tipping hall when the entrance and exit doors were open and when one and both boilers were operating showed that air flowed out of the tipping hall through one of the exit doors. This airflow could be responsible for odors migrating out of the tipping hall. The County researched the installation of high-speed fabric doors on the entrance and exits to the tipping hall to minimize odor migration and increase the negative pressure. The doors would be kept closed except when trucks were entering or exiting the building.</w:t>
      </w:r>
    </w:p>
    <w:p w:rsidR="002D0E69" w:rsidRDefault="002D0E69"/>
    <w:p w:rsidR="002D0E69" w:rsidRDefault="002D0E69"/>
    <w:p w:rsidR="002D0E69" w:rsidRDefault="002D0E69"/>
    <w:p w:rsidR="002D0E69" w:rsidRDefault="002D0E69"/>
    <w:p w:rsidR="002D0E69" w:rsidRDefault="002D0E69">
      <w:r>
        <w:t xml:space="preserve">Procedures to Control Odors for Truck Offloading Liquid sludge tankers and cake sludge dump trucks are received into the plant and offloaded in separate buildings. Each building is under constant negative pressure as air flows from the interior of the building through an odor scrubber before releasing into the environment. Upon the trucks arrival, it is positioned to enter into the respective building. The automatic roll-up door is then opened and the truck is backed in. The building </w:t>
      </w:r>
      <w:proofErr w:type="spellStart"/>
      <w:r>
        <w:t>looses</w:t>
      </w:r>
      <w:proofErr w:type="spellEnd"/>
      <w:r>
        <w:t xml:space="preserve"> negative pressure while the door is open. The door is then immediately closed while the sludge is being offloaded to minimize the amount of time the building pressure will be equalized. When the truck is empty, the under carriage is inspected and cleaned to insure that any odorous material that may be on the equipment is washed away within the building. Only when the equipment is cleaned, then the door opened and the truck exits. The door is then immediately closed to restore negative pressure inside the building.</w:t>
      </w:r>
    </w:p>
    <w:p w:rsidR="002D0E69" w:rsidRDefault="002D0E69"/>
    <w:p w:rsidR="002D0E69" w:rsidRDefault="002D0E69">
      <w:r>
        <w:t>Enclosure of odorous rendering operations may provide the most effective means of odor control. However, only one facility had a completely enclosed raw material receiving operation. The enclosed building had roll-up doors to allow delivery truck access. This building is kept under negative pressure and vented to odor control equipment.</w:t>
      </w:r>
    </w:p>
    <w:p w:rsidR="00005A06" w:rsidRDefault="00005A06"/>
    <w:p w:rsidR="00005A06" w:rsidRPr="00005A06" w:rsidRDefault="00005A06" w:rsidP="00005A06">
      <w:pPr>
        <w:shd w:val="clear" w:color="auto" w:fill="FFFFFF"/>
        <w:spacing w:after="0" w:line="240" w:lineRule="auto"/>
        <w:rPr>
          <w:rFonts w:ascii="Arial" w:eastAsia="Times New Roman" w:hAnsi="Arial" w:cs="Arial"/>
          <w:color w:val="1A0DAB"/>
          <w:sz w:val="24"/>
          <w:szCs w:val="24"/>
          <w:lang w:val="en"/>
        </w:rPr>
      </w:pPr>
      <w:r w:rsidRPr="00005A06">
        <w:rPr>
          <w:rFonts w:ascii="Arial" w:eastAsia="Times New Roman" w:hAnsi="Arial" w:cs="Arial"/>
          <w:color w:val="202124"/>
          <w:sz w:val="24"/>
          <w:szCs w:val="24"/>
          <w:lang w:val="en"/>
        </w:rPr>
        <w:fldChar w:fldCharType="begin"/>
      </w:r>
      <w:r w:rsidRPr="00005A06">
        <w:rPr>
          <w:rFonts w:ascii="Arial" w:eastAsia="Times New Roman" w:hAnsi="Arial" w:cs="Arial"/>
          <w:color w:val="202124"/>
          <w:sz w:val="24"/>
          <w:szCs w:val="24"/>
          <w:lang w:val="en"/>
        </w:rPr>
        <w:instrText xml:space="preserve"> HYPERLINK "https://www.lowellma.gov/DocumentCenter/View/7170/26-Wellman-St_Odor-Mitigation-Plan" </w:instrText>
      </w:r>
      <w:r w:rsidRPr="00005A06">
        <w:rPr>
          <w:rFonts w:ascii="Arial" w:eastAsia="Times New Roman" w:hAnsi="Arial" w:cs="Arial"/>
          <w:color w:val="202124"/>
          <w:sz w:val="24"/>
          <w:szCs w:val="24"/>
          <w:lang w:val="en"/>
        </w:rPr>
        <w:fldChar w:fldCharType="separate"/>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lang w:val="en"/>
        </w:rPr>
        <w:t>Wellman Farm Odor Mitigation Plan | Lowell, MA</w:t>
      </w:r>
    </w:p>
    <w:p w:rsidR="00005A06" w:rsidRPr="00005A06" w:rsidRDefault="00005A06" w:rsidP="00005A06">
      <w:pPr>
        <w:shd w:val="clear" w:color="auto" w:fill="FFFFFF"/>
        <w:spacing w:after="0" w:line="240" w:lineRule="auto"/>
        <w:rPr>
          <w:rFonts w:ascii="Arial" w:eastAsia="Times New Roman" w:hAnsi="Arial" w:cs="Arial"/>
          <w:color w:val="1A0DAB"/>
          <w:sz w:val="24"/>
          <w:szCs w:val="24"/>
          <w:lang w:val="en"/>
        </w:rPr>
      </w:pPr>
      <w:r w:rsidRPr="00005A06">
        <w:rPr>
          <w:rFonts w:ascii="Arial" w:eastAsia="Times New Roman" w:hAnsi="Arial" w:cs="Arial"/>
          <w:color w:val="202124"/>
          <w:sz w:val="21"/>
          <w:szCs w:val="21"/>
          <w:lang w:val="en"/>
        </w:rPr>
        <w:t>https://www.lowellma.gov</w:t>
      </w:r>
      <w:r w:rsidRPr="00005A06">
        <w:rPr>
          <w:rFonts w:ascii="Arial" w:eastAsia="Times New Roman" w:hAnsi="Arial" w:cs="Arial"/>
          <w:color w:val="5F6368"/>
          <w:sz w:val="21"/>
          <w:szCs w:val="21"/>
          <w:lang w:val="en"/>
        </w:rPr>
        <w:t> › View › 26-Wellman-...</w:t>
      </w:r>
    </w:p>
    <w:p w:rsidR="00005A06" w:rsidRPr="00005A06" w:rsidRDefault="00005A06" w:rsidP="00005A06">
      <w:pPr>
        <w:shd w:val="clear" w:color="auto" w:fill="FFFFFF"/>
        <w:spacing w:after="0" w:line="240" w:lineRule="auto"/>
        <w:rPr>
          <w:rFonts w:ascii="Arial" w:eastAsia="Times New Roman" w:hAnsi="Arial" w:cs="Arial"/>
          <w:color w:val="202124"/>
          <w:sz w:val="24"/>
          <w:szCs w:val="24"/>
          <w:lang w:val="en"/>
        </w:rPr>
      </w:pPr>
      <w:r w:rsidRPr="00005A06">
        <w:rPr>
          <w:rFonts w:ascii="Arial" w:eastAsia="Times New Roman" w:hAnsi="Arial" w:cs="Arial"/>
          <w:color w:val="202124"/>
          <w:sz w:val="24"/>
          <w:szCs w:val="24"/>
          <w:lang w:val="en"/>
        </w:rPr>
        <w:fldChar w:fldCharType="end"/>
      </w:r>
    </w:p>
    <w:p w:rsidR="00005A06" w:rsidRPr="00005A06" w:rsidRDefault="00005A06" w:rsidP="00005A06">
      <w:pPr>
        <w:shd w:val="clear" w:color="auto" w:fill="FFFFFF"/>
        <w:spacing w:after="0" w:line="240" w:lineRule="auto"/>
        <w:rPr>
          <w:rFonts w:ascii="Arial" w:eastAsia="Times New Roman" w:hAnsi="Arial" w:cs="Arial"/>
          <w:color w:val="202124"/>
          <w:sz w:val="24"/>
          <w:szCs w:val="24"/>
          <w:lang w:val="en"/>
        </w:rPr>
      </w:pPr>
      <w:r w:rsidRPr="00005A06">
        <w:rPr>
          <w:rFonts w:ascii="Arial" w:eastAsia="Times New Roman" w:hAnsi="Arial" w:cs="Arial"/>
          <w:color w:val="4D5156"/>
          <w:spacing w:val="11"/>
          <w:sz w:val="15"/>
          <w:szCs w:val="15"/>
          <w:bdr w:val="single" w:sz="6" w:space="0" w:color="DADCE0" w:frame="1"/>
          <w:lang w:val="en"/>
        </w:rPr>
        <w:t>PDF</w:t>
      </w:r>
    </w:p>
    <w:p w:rsidR="00005A06" w:rsidRPr="00005A06" w:rsidRDefault="00005A06" w:rsidP="00005A06">
      <w:pPr>
        <w:shd w:val="clear" w:color="auto" w:fill="FFFFFF"/>
        <w:spacing w:line="240" w:lineRule="auto"/>
        <w:rPr>
          <w:rFonts w:ascii="Arial" w:eastAsia="Times New Roman" w:hAnsi="Arial" w:cs="Arial"/>
          <w:color w:val="4D5156"/>
          <w:sz w:val="21"/>
          <w:szCs w:val="21"/>
          <w:lang w:val="en"/>
        </w:rPr>
      </w:pPr>
      <w:r w:rsidRPr="00005A06">
        <w:rPr>
          <w:rFonts w:ascii="Arial" w:eastAsia="Times New Roman" w:hAnsi="Arial" w:cs="Arial"/>
          <w:color w:val="4D5156"/>
          <w:sz w:val="21"/>
          <w:szCs w:val="21"/>
          <w:lang w:val="en"/>
        </w:rPr>
        <w:t>Our system will be designed to create </w:t>
      </w:r>
      <w:r w:rsidRPr="00005A06">
        <w:rPr>
          <w:rFonts w:ascii="Arial" w:eastAsia="Times New Roman" w:hAnsi="Arial" w:cs="Arial"/>
          <w:b/>
          <w:bCs/>
          <w:color w:val="5F6368"/>
          <w:sz w:val="21"/>
          <w:szCs w:val="21"/>
          <w:lang w:val="en"/>
        </w:rPr>
        <w:t>negative</w:t>
      </w:r>
      <w:r w:rsidRPr="00005A06">
        <w:rPr>
          <w:rFonts w:ascii="Arial" w:eastAsia="Times New Roman" w:hAnsi="Arial" w:cs="Arial"/>
          <w:color w:val="4D5156"/>
          <w:sz w:val="21"/>
          <w:szCs w:val="21"/>
          <w:lang w:val="en"/>
        </w:rPr>
        <w:t> air </w:t>
      </w:r>
      <w:r w:rsidRPr="00005A06">
        <w:rPr>
          <w:rFonts w:ascii="Arial" w:eastAsia="Times New Roman" w:hAnsi="Arial" w:cs="Arial"/>
          <w:b/>
          <w:bCs/>
          <w:color w:val="5F6368"/>
          <w:sz w:val="21"/>
          <w:szCs w:val="21"/>
          <w:lang w:val="en"/>
        </w:rPr>
        <w:t>pressure</w:t>
      </w:r>
      <w:r w:rsidRPr="00005A06">
        <w:rPr>
          <w:rFonts w:ascii="Arial" w:eastAsia="Times New Roman" w:hAnsi="Arial" w:cs="Arial"/>
          <w:color w:val="4D5156"/>
          <w:sz w:val="21"/>
          <w:szCs w:val="21"/>
          <w:lang w:val="en"/>
        </w:rPr>
        <w:t> within the envelope ... This is the critical component of our system in </w:t>
      </w:r>
      <w:r w:rsidRPr="00005A06">
        <w:rPr>
          <w:rFonts w:ascii="Arial" w:eastAsia="Times New Roman" w:hAnsi="Arial" w:cs="Arial"/>
          <w:b/>
          <w:bCs/>
          <w:color w:val="5F6368"/>
          <w:sz w:val="21"/>
          <w:szCs w:val="21"/>
          <w:lang w:val="en"/>
        </w:rPr>
        <w:t>controlling</w:t>
      </w:r>
      <w:r w:rsidRPr="00005A06">
        <w:rPr>
          <w:rFonts w:ascii="Arial" w:eastAsia="Times New Roman" w:hAnsi="Arial" w:cs="Arial"/>
          <w:color w:val="4D5156"/>
          <w:sz w:val="21"/>
          <w:szCs w:val="21"/>
          <w:lang w:val="en"/>
        </w:rPr>
        <w:t> how </w:t>
      </w:r>
      <w:r w:rsidRPr="00005A06">
        <w:rPr>
          <w:rFonts w:ascii="Arial" w:eastAsia="Times New Roman" w:hAnsi="Arial" w:cs="Arial"/>
          <w:b/>
          <w:bCs/>
          <w:color w:val="5F6368"/>
          <w:sz w:val="21"/>
          <w:szCs w:val="21"/>
          <w:lang w:val="en"/>
        </w:rPr>
        <w:t>odor</w:t>
      </w:r>
      <w:r w:rsidRPr="00005A06">
        <w:rPr>
          <w:rFonts w:ascii="Arial" w:eastAsia="Times New Roman" w:hAnsi="Arial" w:cs="Arial"/>
          <w:color w:val="4D5156"/>
          <w:sz w:val="21"/>
          <w:szCs w:val="21"/>
          <w:lang w:val="en"/>
        </w:rPr>
        <w:t> </w:t>
      </w:r>
      <w:proofErr w:type="gramStart"/>
      <w:r w:rsidRPr="00005A06">
        <w:rPr>
          <w:rFonts w:ascii="Arial" w:eastAsia="Times New Roman" w:hAnsi="Arial" w:cs="Arial"/>
          <w:color w:val="4D5156"/>
          <w:sz w:val="21"/>
          <w:szCs w:val="21"/>
          <w:lang w:val="en"/>
        </w:rPr>
        <w:t>is ...</w:t>
      </w:r>
      <w:proofErr w:type="gramEnd"/>
      <w:r w:rsidRPr="00005A06">
        <w:rPr>
          <w:rFonts w:ascii="Arial" w:eastAsia="Times New Roman" w:hAnsi="Arial" w:cs="Arial"/>
          <w:color w:val="202124"/>
          <w:sz w:val="24"/>
          <w:szCs w:val="24"/>
          <w:lang w:val="en"/>
        </w:rPr>
        <w:fldChar w:fldCharType="begin"/>
      </w:r>
      <w:r w:rsidRPr="00005A06">
        <w:rPr>
          <w:rFonts w:ascii="Arial" w:eastAsia="Times New Roman" w:hAnsi="Arial" w:cs="Arial"/>
          <w:color w:val="202124"/>
          <w:sz w:val="24"/>
          <w:szCs w:val="24"/>
          <w:lang w:val="en"/>
        </w:rPr>
        <w:instrText xml:space="preserve"> HYPERLINK "https://test.co.jefferson.wa.us/WebLinkExternal/0/edoc/2325538/015.pdf" </w:instrText>
      </w:r>
      <w:r w:rsidRPr="00005A06">
        <w:rPr>
          <w:rFonts w:ascii="Arial" w:eastAsia="Times New Roman" w:hAnsi="Arial" w:cs="Arial"/>
          <w:color w:val="202124"/>
          <w:sz w:val="24"/>
          <w:szCs w:val="24"/>
          <w:lang w:val="en"/>
        </w:rPr>
        <w:fldChar w:fldCharType="separate"/>
      </w:r>
      <w:r w:rsidRPr="00005A06">
        <w:rPr>
          <w:rFonts w:ascii="Arial" w:eastAsia="Times New Roman" w:hAnsi="Arial" w:cs="Arial"/>
          <w:color w:val="1A0DAB"/>
          <w:sz w:val="24"/>
          <w:szCs w:val="24"/>
          <w:u w:val="single"/>
          <w:lang w:val="en"/>
        </w:rPr>
        <w:br/>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u w:val="single"/>
          <w:lang w:val="en"/>
        </w:rPr>
        <w:t>Odor Mitigation and Management Plan</w:t>
      </w: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lang w:val="en"/>
        </w:rPr>
      </w:pPr>
      <w:r w:rsidRPr="00005A06">
        <w:rPr>
          <w:rFonts w:ascii="Arial" w:eastAsia="Times New Roman" w:hAnsi="Arial" w:cs="Arial"/>
          <w:color w:val="202124"/>
          <w:sz w:val="21"/>
          <w:szCs w:val="21"/>
          <w:u w:val="single"/>
          <w:lang w:val="en"/>
        </w:rPr>
        <w:t>https://test.co.jefferson.wa.us</w:t>
      </w:r>
      <w:r w:rsidRPr="00005A06">
        <w:rPr>
          <w:rFonts w:ascii="Arial" w:eastAsia="Times New Roman" w:hAnsi="Arial" w:cs="Arial"/>
          <w:color w:val="5F6368"/>
          <w:sz w:val="21"/>
          <w:szCs w:val="21"/>
          <w:u w:val="single"/>
          <w:lang w:val="en"/>
        </w:rPr>
        <w:t xml:space="preserve"> › </w:t>
      </w:r>
      <w:proofErr w:type="spellStart"/>
      <w:r w:rsidRPr="00005A06">
        <w:rPr>
          <w:rFonts w:ascii="Arial" w:eastAsia="Times New Roman" w:hAnsi="Arial" w:cs="Arial"/>
          <w:color w:val="5F6368"/>
          <w:sz w:val="21"/>
          <w:szCs w:val="21"/>
          <w:u w:val="single"/>
          <w:lang w:val="en"/>
        </w:rPr>
        <w:t>edoc</w:t>
      </w:r>
      <w:proofErr w:type="spellEnd"/>
    </w:p>
    <w:p w:rsidR="00005A06" w:rsidRPr="00005A06" w:rsidRDefault="00005A06" w:rsidP="00005A06">
      <w:pPr>
        <w:shd w:val="clear" w:color="auto" w:fill="FFFFFF"/>
        <w:spacing w:after="0" w:line="240" w:lineRule="auto"/>
        <w:rPr>
          <w:rFonts w:ascii="Arial" w:eastAsia="Times New Roman" w:hAnsi="Arial" w:cs="Arial"/>
          <w:color w:val="202124"/>
          <w:sz w:val="24"/>
          <w:szCs w:val="24"/>
          <w:lang w:val="en"/>
        </w:rPr>
      </w:pPr>
      <w:r w:rsidRPr="00005A06">
        <w:rPr>
          <w:rFonts w:ascii="Arial" w:eastAsia="Times New Roman" w:hAnsi="Arial" w:cs="Arial"/>
          <w:color w:val="202124"/>
          <w:sz w:val="24"/>
          <w:szCs w:val="24"/>
          <w:lang w:val="en"/>
        </w:rPr>
        <w:fldChar w:fldCharType="end"/>
      </w:r>
    </w:p>
    <w:p w:rsidR="00005A06" w:rsidRPr="00005A06" w:rsidRDefault="00005A06" w:rsidP="00005A06">
      <w:pPr>
        <w:shd w:val="clear" w:color="auto" w:fill="FFFFFF"/>
        <w:spacing w:after="0" w:line="240" w:lineRule="auto"/>
        <w:rPr>
          <w:rFonts w:ascii="Arial" w:eastAsia="Times New Roman" w:hAnsi="Arial" w:cs="Arial"/>
          <w:color w:val="202124"/>
          <w:sz w:val="24"/>
          <w:szCs w:val="24"/>
          <w:lang w:val="en"/>
        </w:rPr>
      </w:pPr>
      <w:r w:rsidRPr="00005A06">
        <w:rPr>
          <w:rFonts w:ascii="Arial" w:eastAsia="Times New Roman" w:hAnsi="Arial" w:cs="Arial"/>
          <w:color w:val="4D5156"/>
          <w:spacing w:val="11"/>
          <w:sz w:val="15"/>
          <w:szCs w:val="15"/>
          <w:bdr w:val="single" w:sz="6" w:space="0" w:color="DADCE0" w:frame="1"/>
          <w:lang w:val="en"/>
        </w:rPr>
        <w:t>PDF</w:t>
      </w:r>
    </w:p>
    <w:p w:rsidR="00005A06" w:rsidRPr="00005A06" w:rsidRDefault="00005A06" w:rsidP="00005A06">
      <w:pPr>
        <w:shd w:val="clear" w:color="auto" w:fill="FFFFFF"/>
        <w:spacing w:line="240" w:lineRule="auto"/>
        <w:rPr>
          <w:rFonts w:ascii="Arial" w:eastAsia="Times New Roman" w:hAnsi="Arial" w:cs="Arial"/>
          <w:color w:val="4D5156"/>
          <w:sz w:val="21"/>
          <w:szCs w:val="21"/>
          <w:lang w:val="en"/>
        </w:rPr>
      </w:pPr>
      <w:proofErr w:type="gramStart"/>
      <w:r w:rsidRPr="00005A06">
        <w:rPr>
          <w:rFonts w:ascii="Arial" w:eastAsia="Times New Roman" w:hAnsi="Arial" w:cs="Arial"/>
          <w:color w:val="4D5156"/>
          <w:sz w:val="21"/>
          <w:szCs w:val="21"/>
          <w:lang w:val="en"/>
        </w:rPr>
        <w:t>o</w:t>
      </w:r>
      <w:proofErr w:type="gramEnd"/>
      <w:r w:rsidRPr="00005A06">
        <w:rPr>
          <w:rFonts w:ascii="Arial" w:eastAsia="Times New Roman" w:hAnsi="Arial" w:cs="Arial"/>
          <w:color w:val="4D5156"/>
          <w:sz w:val="21"/>
          <w:szCs w:val="21"/>
          <w:lang w:val="en"/>
        </w:rPr>
        <w:t xml:space="preserve"> Adequate exhaust and ventilation to maintain </w:t>
      </w:r>
      <w:r w:rsidRPr="00005A06">
        <w:rPr>
          <w:rFonts w:ascii="Arial" w:eastAsia="Times New Roman" w:hAnsi="Arial" w:cs="Arial"/>
          <w:b/>
          <w:bCs/>
          <w:color w:val="5F6368"/>
          <w:sz w:val="21"/>
          <w:szCs w:val="21"/>
          <w:lang w:val="en"/>
        </w:rPr>
        <w:t>negative pressure</w:t>
      </w:r>
      <w:r w:rsidRPr="00005A06">
        <w:rPr>
          <w:rFonts w:ascii="Arial" w:eastAsia="Times New Roman" w:hAnsi="Arial" w:cs="Arial"/>
          <w:color w:val="4D5156"/>
          <w:sz w:val="21"/>
          <w:szCs w:val="21"/>
          <w:lang w:val="en"/>
        </w:rPr>
        <w:t> within the </w:t>
      </w:r>
      <w:r w:rsidRPr="00005A06">
        <w:rPr>
          <w:rFonts w:ascii="Arial" w:eastAsia="Times New Roman" w:hAnsi="Arial" w:cs="Arial"/>
          <w:b/>
          <w:bCs/>
          <w:color w:val="5F6368"/>
          <w:sz w:val="21"/>
          <w:szCs w:val="21"/>
          <w:lang w:val="en"/>
        </w:rPr>
        <w:t>buildings</w:t>
      </w:r>
      <w:r w:rsidRPr="00005A06">
        <w:rPr>
          <w:rFonts w:ascii="Arial" w:eastAsia="Times New Roman" w:hAnsi="Arial" w:cs="Arial"/>
          <w:color w:val="4D5156"/>
          <w:sz w:val="21"/>
          <w:szCs w:val="21"/>
          <w:lang w:val="en"/>
        </w:rPr>
        <w:t>, minimizing the likelihood of odorous air escaping.</w:t>
      </w:r>
    </w:p>
    <w:p w:rsidR="00005A06" w:rsidRPr="00005A06" w:rsidRDefault="00005A06" w:rsidP="00005A06">
      <w:pPr>
        <w:shd w:val="clear" w:color="auto" w:fill="FFFFFF"/>
        <w:spacing w:after="0" w:line="240" w:lineRule="auto"/>
        <w:rPr>
          <w:rFonts w:ascii="Arial" w:eastAsia="Times New Roman" w:hAnsi="Arial" w:cs="Arial"/>
          <w:color w:val="1A0DAB"/>
          <w:sz w:val="24"/>
          <w:szCs w:val="24"/>
        </w:rPr>
      </w:pPr>
      <w:r w:rsidRPr="00005A06">
        <w:rPr>
          <w:rFonts w:ascii="Arial" w:eastAsia="Times New Roman" w:hAnsi="Arial" w:cs="Arial"/>
          <w:color w:val="202124"/>
          <w:sz w:val="24"/>
          <w:szCs w:val="24"/>
        </w:rPr>
        <w:fldChar w:fldCharType="begin"/>
      </w:r>
      <w:r w:rsidRPr="00005A06">
        <w:rPr>
          <w:rFonts w:ascii="Arial" w:eastAsia="Times New Roman" w:hAnsi="Arial" w:cs="Arial"/>
          <w:color w:val="202124"/>
          <w:sz w:val="24"/>
          <w:szCs w:val="24"/>
        </w:rPr>
        <w:instrText xml:space="preserve"> HYPERLINK "https://www.anaheim.net/734/Water-Sustainability-Campus" </w:instrText>
      </w:r>
      <w:r w:rsidRPr="00005A06">
        <w:rPr>
          <w:rFonts w:ascii="Arial" w:eastAsia="Times New Roman" w:hAnsi="Arial" w:cs="Arial"/>
          <w:color w:val="202124"/>
          <w:sz w:val="24"/>
          <w:szCs w:val="24"/>
        </w:rPr>
        <w:fldChar w:fldCharType="separate"/>
      </w:r>
      <w:r w:rsidRPr="00005A06">
        <w:rPr>
          <w:rFonts w:ascii="Arial" w:eastAsia="Times New Roman" w:hAnsi="Arial" w:cs="Arial"/>
          <w:color w:val="1A0DAB"/>
          <w:sz w:val="24"/>
          <w:szCs w:val="24"/>
        </w:rPr>
        <w:br/>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rPr>
        <w:t>Water Sustainability Campus | Anaheim, CA - Official Website</w:t>
      </w:r>
    </w:p>
    <w:p w:rsidR="00005A06" w:rsidRPr="00005A06" w:rsidRDefault="00005A06" w:rsidP="00005A06">
      <w:pPr>
        <w:shd w:val="clear" w:color="auto" w:fill="FFFFFF"/>
        <w:spacing w:after="0" w:line="240" w:lineRule="auto"/>
        <w:rPr>
          <w:rFonts w:ascii="Arial" w:eastAsia="Times New Roman" w:hAnsi="Arial" w:cs="Arial"/>
          <w:color w:val="1A0DAB"/>
          <w:sz w:val="24"/>
          <w:szCs w:val="24"/>
        </w:rPr>
      </w:pPr>
      <w:r w:rsidRPr="00005A06">
        <w:rPr>
          <w:rFonts w:ascii="Arial" w:eastAsia="Times New Roman" w:hAnsi="Arial" w:cs="Arial"/>
          <w:color w:val="202124"/>
          <w:sz w:val="21"/>
          <w:szCs w:val="21"/>
        </w:rPr>
        <w:t>https://www.anaheim.net</w:t>
      </w:r>
      <w:r w:rsidRPr="00005A06">
        <w:rPr>
          <w:rFonts w:ascii="Arial" w:eastAsia="Times New Roman" w:hAnsi="Arial" w:cs="Arial"/>
          <w:color w:val="5F6368"/>
          <w:sz w:val="21"/>
          <w:szCs w:val="21"/>
        </w:rPr>
        <w:t> › Water-Sustainability-Campus</w:t>
      </w:r>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202124"/>
          <w:sz w:val="24"/>
          <w:szCs w:val="24"/>
        </w:rPr>
        <w:fldChar w:fldCharType="end"/>
      </w:r>
    </w:p>
    <w:p w:rsidR="00005A06" w:rsidRDefault="00005A06" w:rsidP="00005A06">
      <w:pPr>
        <w:shd w:val="clear" w:color="auto" w:fill="FFFFFF"/>
        <w:spacing w:after="0" w:line="240" w:lineRule="auto"/>
        <w:rPr>
          <w:rFonts w:ascii="Arial" w:eastAsia="Times New Roman" w:hAnsi="Arial" w:cs="Arial"/>
          <w:color w:val="4D5156"/>
          <w:sz w:val="21"/>
          <w:szCs w:val="21"/>
        </w:rPr>
      </w:pPr>
      <w:r w:rsidRPr="00005A06">
        <w:rPr>
          <w:rFonts w:ascii="Arial" w:eastAsia="Times New Roman" w:hAnsi="Arial" w:cs="Arial"/>
          <w:color w:val="4D5156"/>
          <w:sz w:val="21"/>
          <w:szCs w:val="21"/>
        </w:rPr>
        <w:t>In addition, it showcases other important water </w:t>
      </w:r>
      <w:r w:rsidRPr="00005A06">
        <w:rPr>
          <w:rFonts w:ascii="Arial" w:eastAsia="Times New Roman" w:hAnsi="Arial" w:cs="Arial"/>
          <w:b/>
          <w:bCs/>
          <w:color w:val="5F6368"/>
          <w:sz w:val="21"/>
          <w:szCs w:val="21"/>
        </w:rPr>
        <w:t>management</w:t>
      </w:r>
      <w:r w:rsidRPr="00005A06">
        <w:rPr>
          <w:rFonts w:ascii="Arial" w:eastAsia="Times New Roman" w:hAnsi="Arial" w:cs="Arial"/>
          <w:color w:val="4D5156"/>
          <w:sz w:val="21"/>
          <w:szCs w:val="21"/>
        </w:rPr>
        <w:t> strategies: ... will create </w:t>
      </w:r>
      <w:r w:rsidRPr="00005A06">
        <w:rPr>
          <w:rFonts w:ascii="Arial" w:eastAsia="Times New Roman" w:hAnsi="Arial" w:cs="Arial"/>
          <w:b/>
          <w:bCs/>
          <w:color w:val="5F6368"/>
          <w:sz w:val="21"/>
          <w:szCs w:val="21"/>
        </w:rPr>
        <w:t>negative pressure</w:t>
      </w:r>
      <w:r w:rsidRPr="00005A06">
        <w:rPr>
          <w:rFonts w:ascii="Arial" w:eastAsia="Times New Roman" w:hAnsi="Arial" w:cs="Arial"/>
          <w:color w:val="4D5156"/>
          <w:sz w:val="21"/>
          <w:szCs w:val="21"/>
        </w:rPr>
        <w:t> within the </w:t>
      </w:r>
      <w:r w:rsidRPr="00005A06">
        <w:rPr>
          <w:rFonts w:ascii="Arial" w:eastAsia="Times New Roman" w:hAnsi="Arial" w:cs="Arial"/>
          <w:b/>
          <w:bCs/>
          <w:color w:val="5F6368"/>
          <w:sz w:val="21"/>
          <w:szCs w:val="21"/>
        </w:rPr>
        <w:t>building</w:t>
      </w:r>
      <w:r w:rsidRPr="00005A06">
        <w:rPr>
          <w:rFonts w:ascii="Arial" w:eastAsia="Times New Roman" w:hAnsi="Arial" w:cs="Arial"/>
          <w:color w:val="4D5156"/>
          <w:sz w:val="21"/>
          <w:szCs w:val="21"/>
        </w:rPr>
        <w:t> in order to </w:t>
      </w:r>
      <w:r w:rsidRPr="00005A06">
        <w:rPr>
          <w:rFonts w:ascii="Arial" w:eastAsia="Times New Roman" w:hAnsi="Arial" w:cs="Arial"/>
          <w:b/>
          <w:bCs/>
          <w:color w:val="5F6368"/>
          <w:sz w:val="21"/>
          <w:szCs w:val="21"/>
        </w:rPr>
        <w:t>prevent odors</w:t>
      </w:r>
      <w:r w:rsidRPr="00005A06">
        <w:rPr>
          <w:rFonts w:ascii="Arial" w:eastAsia="Times New Roman" w:hAnsi="Arial" w:cs="Arial"/>
          <w:color w:val="4D5156"/>
          <w:sz w:val="21"/>
          <w:szCs w:val="21"/>
        </w:rPr>
        <w:t> </w:t>
      </w:r>
      <w:proofErr w:type="gramStart"/>
      <w:r w:rsidRPr="00005A06">
        <w:rPr>
          <w:rFonts w:ascii="Arial" w:eastAsia="Times New Roman" w:hAnsi="Arial" w:cs="Arial"/>
          <w:color w:val="4D5156"/>
          <w:sz w:val="21"/>
          <w:szCs w:val="21"/>
        </w:rPr>
        <w:t>from ..</w:t>
      </w:r>
      <w:proofErr w:type="gramEnd"/>
    </w:p>
    <w:p w:rsid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4"/>
          <w:szCs w:val="24"/>
        </w:rPr>
        <w:lastRenderedPageBreak/>
        <w:fldChar w:fldCharType="begin"/>
      </w:r>
      <w:r w:rsidRPr="00005A06">
        <w:rPr>
          <w:rFonts w:ascii="Arial" w:eastAsia="Times New Roman" w:hAnsi="Arial" w:cs="Arial"/>
          <w:color w:val="202124"/>
          <w:sz w:val="24"/>
          <w:szCs w:val="24"/>
        </w:rPr>
        <w:instrText xml:space="preserve"> HYPERLINK "https://www.lacitysan.org/cs/groups/sg_cw/documents/document/y250/mdiw/~edisp/cnt020340.pdf" </w:instrText>
      </w:r>
      <w:r w:rsidRPr="00005A06">
        <w:rPr>
          <w:rFonts w:ascii="Arial" w:eastAsia="Times New Roman" w:hAnsi="Arial" w:cs="Arial"/>
          <w:color w:val="202124"/>
          <w:sz w:val="24"/>
          <w:szCs w:val="24"/>
        </w:rPr>
        <w:fldChar w:fldCharType="separate"/>
      </w:r>
      <w:r w:rsidRPr="00005A06">
        <w:rPr>
          <w:rFonts w:ascii="Arial" w:eastAsia="Times New Roman" w:hAnsi="Arial" w:cs="Arial"/>
          <w:color w:val="1A0DAB"/>
          <w:sz w:val="24"/>
          <w:szCs w:val="24"/>
          <w:u w:val="single"/>
        </w:rPr>
        <w:br/>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u w:val="single"/>
        </w:rPr>
        <w:t>Collection System Odor Control Master Plan - LA Sanitation</w:t>
      </w: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1"/>
          <w:szCs w:val="21"/>
          <w:u w:val="single"/>
        </w:rPr>
        <w:t>https://www.lacitysan.org</w:t>
      </w:r>
      <w:r w:rsidRPr="00005A06">
        <w:rPr>
          <w:rFonts w:ascii="Arial" w:eastAsia="Times New Roman" w:hAnsi="Arial" w:cs="Arial"/>
          <w:color w:val="5F6368"/>
          <w:sz w:val="21"/>
          <w:szCs w:val="21"/>
          <w:u w:val="single"/>
        </w:rPr>
        <w:t> › ~</w:t>
      </w:r>
      <w:proofErr w:type="spellStart"/>
      <w:r w:rsidRPr="00005A06">
        <w:rPr>
          <w:rFonts w:ascii="Arial" w:eastAsia="Times New Roman" w:hAnsi="Arial" w:cs="Arial"/>
          <w:color w:val="5F6368"/>
          <w:sz w:val="21"/>
          <w:szCs w:val="21"/>
          <w:u w:val="single"/>
        </w:rPr>
        <w:t>edisp</w:t>
      </w:r>
      <w:proofErr w:type="spellEnd"/>
      <w:r w:rsidRPr="00005A06">
        <w:rPr>
          <w:rFonts w:ascii="Arial" w:eastAsia="Times New Roman" w:hAnsi="Arial" w:cs="Arial"/>
          <w:color w:val="5F6368"/>
          <w:sz w:val="21"/>
          <w:szCs w:val="21"/>
          <w:u w:val="single"/>
        </w:rPr>
        <w:t xml:space="preserve"> › cnt020340</w:t>
      </w:r>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202124"/>
          <w:sz w:val="24"/>
          <w:szCs w:val="24"/>
        </w:rPr>
        <w:fldChar w:fldCharType="end"/>
      </w:r>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4D5156"/>
          <w:spacing w:val="11"/>
          <w:sz w:val="15"/>
          <w:szCs w:val="15"/>
          <w:bdr w:val="single" w:sz="6" w:space="0" w:color="DADCE0" w:frame="1"/>
        </w:rPr>
        <w:t>PDF</w:t>
      </w:r>
    </w:p>
    <w:p w:rsidR="00005A06" w:rsidRPr="00005A06" w:rsidRDefault="00005A06" w:rsidP="00005A06">
      <w:pPr>
        <w:shd w:val="clear" w:color="auto" w:fill="FFFFFF"/>
        <w:spacing w:after="0" w:line="240" w:lineRule="auto"/>
        <w:rPr>
          <w:rFonts w:ascii="Arial" w:eastAsia="Times New Roman" w:hAnsi="Arial" w:cs="Arial"/>
          <w:color w:val="4D5156"/>
          <w:sz w:val="21"/>
          <w:szCs w:val="21"/>
        </w:rPr>
      </w:pPr>
      <w:proofErr w:type="gramStart"/>
      <w:r w:rsidRPr="00005A06">
        <w:rPr>
          <w:rFonts w:ascii="Arial" w:eastAsia="Times New Roman" w:hAnsi="Arial" w:cs="Arial"/>
          <w:color w:val="4D5156"/>
          <w:sz w:val="21"/>
          <w:szCs w:val="21"/>
        </w:rPr>
        <w:t>headspace</w:t>
      </w:r>
      <w:proofErr w:type="gramEnd"/>
      <w:r w:rsidRPr="00005A06">
        <w:rPr>
          <w:rFonts w:ascii="Arial" w:eastAsia="Times New Roman" w:hAnsi="Arial" w:cs="Arial"/>
          <w:color w:val="4D5156"/>
          <w:sz w:val="21"/>
          <w:szCs w:val="21"/>
        </w:rPr>
        <w:t>, the </w:t>
      </w:r>
      <w:r w:rsidRPr="00005A06">
        <w:rPr>
          <w:rFonts w:ascii="Arial" w:eastAsia="Times New Roman" w:hAnsi="Arial" w:cs="Arial"/>
          <w:b/>
          <w:bCs/>
          <w:color w:val="5F6368"/>
          <w:sz w:val="21"/>
          <w:szCs w:val="21"/>
        </w:rPr>
        <w:t>construction</w:t>
      </w:r>
      <w:r w:rsidRPr="00005A06">
        <w:rPr>
          <w:rFonts w:ascii="Arial" w:eastAsia="Times New Roman" w:hAnsi="Arial" w:cs="Arial"/>
          <w:color w:val="4D5156"/>
          <w:sz w:val="21"/>
          <w:szCs w:val="21"/>
        </w:rPr>
        <w:t> of permanent gas/</w:t>
      </w:r>
      <w:r w:rsidRPr="00005A06">
        <w:rPr>
          <w:rFonts w:ascii="Arial" w:eastAsia="Times New Roman" w:hAnsi="Arial" w:cs="Arial"/>
          <w:b/>
          <w:bCs/>
          <w:color w:val="5F6368"/>
          <w:sz w:val="21"/>
          <w:szCs w:val="21"/>
        </w:rPr>
        <w:t>odor removal</w:t>
      </w:r>
      <w:r w:rsidRPr="00005A06">
        <w:rPr>
          <w:rFonts w:ascii="Arial" w:eastAsia="Times New Roman" w:hAnsi="Arial" w:cs="Arial"/>
          <w:color w:val="4D5156"/>
          <w:sz w:val="21"/>
          <w:szCs w:val="21"/>
        </w:rPr>
        <w:t> and treatment facilities ... measures resulted in </w:t>
      </w:r>
      <w:r w:rsidRPr="00005A06">
        <w:rPr>
          <w:rFonts w:ascii="Arial" w:eastAsia="Times New Roman" w:hAnsi="Arial" w:cs="Arial"/>
          <w:b/>
          <w:bCs/>
          <w:color w:val="5F6368"/>
          <w:sz w:val="21"/>
          <w:szCs w:val="21"/>
        </w:rPr>
        <w:t>creating negative pressure</w:t>
      </w:r>
      <w:r w:rsidRPr="00005A06">
        <w:rPr>
          <w:rFonts w:ascii="Arial" w:eastAsia="Times New Roman" w:hAnsi="Arial" w:cs="Arial"/>
          <w:color w:val="4D5156"/>
          <w:sz w:val="21"/>
          <w:szCs w:val="21"/>
        </w:rPr>
        <w:t> readings in the area.</w:t>
      </w:r>
    </w:p>
    <w:p w:rsid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4"/>
          <w:szCs w:val="24"/>
        </w:rPr>
        <w:fldChar w:fldCharType="begin"/>
      </w:r>
      <w:r w:rsidRPr="00005A06">
        <w:rPr>
          <w:rFonts w:ascii="Arial" w:eastAsia="Times New Roman" w:hAnsi="Arial" w:cs="Arial"/>
          <w:color w:val="202124"/>
          <w:sz w:val="24"/>
          <w:szCs w:val="24"/>
        </w:rPr>
        <w:instrText xml:space="preserve"> HYPERLINK "https://www.fresno.gov/darm/wp-content/uploads/sites/10/2016/10/Apdx-A-Odor-Control-Plan.pdf" </w:instrText>
      </w:r>
      <w:r w:rsidRPr="00005A06">
        <w:rPr>
          <w:rFonts w:ascii="Arial" w:eastAsia="Times New Roman" w:hAnsi="Arial" w:cs="Arial"/>
          <w:color w:val="202124"/>
          <w:sz w:val="24"/>
          <w:szCs w:val="24"/>
        </w:rPr>
        <w:fldChar w:fldCharType="separate"/>
      </w:r>
      <w:r w:rsidRPr="00005A06">
        <w:rPr>
          <w:rFonts w:ascii="Arial" w:eastAsia="Times New Roman" w:hAnsi="Arial" w:cs="Arial"/>
          <w:color w:val="1A0DAB"/>
          <w:sz w:val="24"/>
          <w:szCs w:val="24"/>
          <w:u w:val="single"/>
        </w:rPr>
        <w:br/>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u w:val="single"/>
        </w:rPr>
        <w:t>Appendix A - City of Fresno</w:t>
      </w: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1"/>
          <w:szCs w:val="21"/>
          <w:u w:val="single"/>
        </w:rPr>
        <w:t>https://www.fresno.gov</w:t>
      </w:r>
      <w:r w:rsidRPr="00005A06">
        <w:rPr>
          <w:rFonts w:ascii="Arial" w:eastAsia="Times New Roman" w:hAnsi="Arial" w:cs="Arial"/>
          <w:color w:val="5F6368"/>
          <w:sz w:val="21"/>
          <w:szCs w:val="21"/>
          <w:u w:val="single"/>
        </w:rPr>
        <w:t> › uploads › sites › 2016/10</w:t>
      </w:r>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202124"/>
          <w:sz w:val="24"/>
          <w:szCs w:val="24"/>
        </w:rPr>
        <w:fldChar w:fldCharType="end"/>
      </w:r>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4D5156"/>
          <w:spacing w:val="11"/>
          <w:sz w:val="15"/>
          <w:szCs w:val="15"/>
          <w:bdr w:val="single" w:sz="6" w:space="0" w:color="DADCE0" w:frame="1"/>
        </w:rPr>
        <w:t>PDF</w:t>
      </w:r>
    </w:p>
    <w:p w:rsidR="00005A06" w:rsidRDefault="00005A06" w:rsidP="00005A06">
      <w:pPr>
        <w:shd w:val="clear" w:color="auto" w:fill="FFFFFF"/>
        <w:spacing w:after="0" w:line="240" w:lineRule="auto"/>
        <w:rPr>
          <w:rFonts w:ascii="Arial" w:eastAsia="Times New Roman" w:hAnsi="Arial" w:cs="Arial"/>
          <w:color w:val="4D5156"/>
          <w:sz w:val="21"/>
          <w:szCs w:val="21"/>
        </w:rPr>
      </w:pPr>
      <w:r w:rsidRPr="00005A06">
        <w:rPr>
          <w:rFonts w:ascii="Arial" w:eastAsia="Times New Roman" w:hAnsi="Arial" w:cs="Arial"/>
          <w:color w:val="4D5156"/>
          <w:sz w:val="21"/>
          <w:szCs w:val="21"/>
        </w:rPr>
        <w:t>3.3 Industry Operational and </w:t>
      </w:r>
      <w:r w:rsidRPr="00005A06">
        <w:rPr>
          <w:rFonts w:ascii="Arial" w:eastAsia="Times New Roman" w:hAnsi="Arial" w:cs="Arial"/>
          <w:b/>
          <w:bCs/>
          <w:color w:val="5F6368"/>
          <w:sz w:val="21"/>
          <w:szCs w:val="21"/>
        </w:rPr>
        <w:t>Odor Control</w:t>
      </w:r>
      <w:r w:rsidRPr="00005A06">
        <w:rPr>
          <w:rFonts w:ascii="Arial" w:eastAsia="Times New Roman" w:hAnsi="Arial" w:cs="Arial"/>
          <w:color w:val="4D5156"/>
          <w:sz w:val="21"/>
          <w:szCs w:val="21"/>
        </w:rPr>
        <w:t xml:space="preserve"> Standards and Best </w:t>
      </w:r>
      <w:proofErr w:type="gramStart"/>
      <w:r w:rsidRPr="00005A06">
        <w:rPr>
          <w:rFonts w:ascii="Arial" w:eastAsia="Times New Roman" w:hAnsi="Arial" w:cs="Arial"/>
          <w:color w:val="4D5156"/>
          <w:sz w:val="21"/>
          <w:szCs w:val="21"/>
        </w:rPr>
        <w:t>Practices .</w:t>
      </w:r>
      <w:proofErr w:type="gramEnd"/>
      <w:r w:rsidRPr="00005A06">
        <w:rPr>
          <w:rFonts w:ascii="Arial" w:eastAsia="Times New Roman" w:hAnsi="Arial" w:cs="Arial"/>
          <w:color w:val="4D5156"/>
          <w:sz w:val="21"/>
          <w:szCs w:val="21"/>
        </w:rPr>
        <w:t xml:space="preserve"> ... </w:t>
      </w:r>
      <w:r w:rsidRPr="00005A06">
        <w:rPr>
          <w:rFonts w:ascii="Arial" w:eastAsia="Times New Roman" w:hAnsi="Arial" w:cs="Arial"/>
          <w:b/>
          <w:bCs/>
          <w:color w:val="5F6368"/>
          <w:sz w:val="21"/>
          <w:szCs w:val="21"/>
        </w:rPr>
        <w:t>Negative</w:t>
      </w:r>
      <w:r w:rsidRPr="00005A06">
        <w:rPr>
          <w:rFonts w:ascii="Arial" w:eastAsia="Times New Roman" w:hAnsi="Arial" w:cs="Arial"/>
          <w:color w:val="4D5156"/>
          <w:sz w:val="21"/>
          <w:szCs w:val="21"/>
        </w:rPr>
        <w:t> air </w:t>
      </w:r>
      <w:r w:rsidRPr="00005A06">
        <w:rPr>
          <w:rFonts w:ascii="Arial" w:eastAsia="Times New Roman" w:hAnsi="Arial" w:cs="Arial"/>
          <w:b/>
          <w:bCs/>
          <w:color w:val="5F6368"/>
          <w:sz w:val="21"/>
          <w:szCs w:val="21"/>
        </w:rPr>
        <w:t>pressure</w:t>
      </w:r>
      <w:r w:rsidRPr="00005A06">
        <w:rPr>
          <w:rFonts w:ascii="Arial" w:eastAsia="Times New Roman" w:hAnsi="Arial" w:cs="Arial"/>
          <w:color w:val="4D5156"/>
          <w:sz w:val="21"/>
          <w:szCs w:val="21"/>
        </w:rPr>
        <w:t> on the Main Processing </w:t>
      </w:r>
      <w:r w:rsidRPr="00005A06">
        <w:rPr>
          <w:rFonts w:ascii="Arial" w:eastAsia="Times New Roman" w:hAnsi="Arial" w:cs="Arial"/>
          <w:b/>
          <w:bCs/>
          <w:color w:val="5F6368"/>
          <w:sz w:val="21"/>
          <w:szCs w:val="21"/>
        </w:rPr>
        <w:t>Building</w:t>
      </w:r>
      <w:r w:rsidRPr="00005A06">
        <w:rPr>
          <w:rFonts w:ascii="Arial" w:eastAsia="Times New Roman" w:hAnsi="Arial" w:cs="Arial"/>
          <w:color w:val="4D5156"/>
          <w:sz w:val="21"/>
          <w:szCs w:val="21"/>
        </w:rPr>
        <w:t> is maintained throug</w:t>
      </w:r>
      <w:r>
        <w:rPr>
          <w:rFonts w:ascii="Arial" w:eastAsia="Times New Roman" w:hAnsi="Arial" w:cs="Arial"/>
          <w:color w:val="4D5156"/>
          <w:sz w:val="21"/>
          <w:szCs w:val="21"/>
        </w:rPr>
        <w:t>h</w:t>
      </w:r>
    </w:p>
    <w:p w:rsid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4"/>
          <w:szCs w:val="24"/>
        </w:rPr>
        <w:fldChar w:fldCharType="begin"/>
      </w:r>
      <w:r w:rsidRPr="00005A06">
        <w:rPr>
          <w:rFonts w:ascii="Arial" w:eastAsia="Times New Roman" w:hAnsi="Arial" w:cs="Arial"/>
          <w:color w:val="202124"/>
          <w:sz w:val="24"/>
          <w:szCs w:val="24"/>
        </w:rPr>
        <w:instrText xml:space="preserve"> HYPERLINK "https://www.eng-tips.com/viewthread.cfm?qid=447809" </w:instrText>
      </w:r>
      <w:r w:rsidRPr="00005A06">
        <w:rPr>
          <w:rFonts w:ascii="Arial" w:eastAsia="Times New Roman" w:hAnsi="Arial" w:cs="Arial"/>
          <w:color w:val="202124"/>
          <w:sz w:val="24"/>
          <w:szCs w:val="24"/>
        </w:rPr>
        <w:fldChar w:fldCharType="separate"/>
      </w:r>
    </w:p>
    <w:p w:rsidR="00005A06" w:rsidRPr="00005A06" w:rsidRDefault="00005A06" w:rsidP="00005A06">
      <w:pPr>
        <w:shd w:val="clear" w:color="auto" w:fill="FFFFFF"/>
        <w:spacing w:after="45" w:line="240" w:lineRule="auto"/>
        <w:outlineLvl w:val="2"/>
        <w:rPr>
          <w:rFonts w:ascii="Times New Roman" w:eastAsia="Times New Roman" w:hAnsi="Times New Roman" w:cs="Times New Roman"/>
          <w:sz w:val="30"/>
          <w:szCs w:val="30"/>
        </w:rPr>
      </w:pPr>
      <w:r w:rsidRPr="00005A06">
        <w:rPr>
          <w:rFonts w:ascii="Arial" w:eastAsia="Times New Roman" w:hAnsi="Arial" w:cs="Arial"/>
          <w:color w:val="1A0DAB"/>
          <w:sz w:val="30"/>
          <w:szCs w:val="30"/>
          <w:u w:val="single"/>
        </w:rPr>
        <w:t xml:space="preserve">Building </w:t>
      </w:r>
      <w:proofErr w:type="gramStart"/>
      <w:r w:rsidRPr="00005A06">
        <w:rPr>
          <w:rFonts w:ascii="Arial" w:eastAsia="Times New Roman" w:hAnsi="Arial" w:cs="Arial"/>
          <w:color w:val="1A0DAB"/>
          <w:sz w:val="30"/>
          <w:szCs w:val="30"/>
          <w:u w:val="single"/>
        </w:rPr>
        <w:t>Unde</w:t>
      </w:r>
      <w:proofErr w:type="gramEnd"/>
      <w:r w:rsidRPr="00005A06">
        <w:rPr>
          <w:rFonts w:ascii="Arial" w:eastAsia="Times New Roman" w:hAnsi="Arial" w:cs="Arial"/>
          <w:color w:val="1A0DAB"/>
          <w:sz w:val="30"/>
          <w:szCs w:val="30"/>
          <w:u w:val="single"/>
        </w:rPr>
        <w:t xml:space="preserve">r Negative Pressure 3 - </w:t>
      </w:r>
      <w:proofErr w:type="spellStart"/>
      <w:r w:rsidRPr="00005A06">
        <w:rPr>
          <w:rFonts w:ascii="Arial" w:eastAsia="Times New Roman" w:hAnsi="Arial" w:cs="Arial"/>
          <w:color w:val="1A0DAB"/>
          <w:sz w:val="30"/>
          <w:szCs w:val="30"/>
          <w:u w:val="single"/>
        </w:rPr>
        <w:t>Eng</w:t>
      </w:r>
      <w:proofErr w:type="spellEnd"/>
      <w:r w:rsidRPr="00005A06">
        <w:rPr>
          <w:rFonts w:ascii="Arial" w:eastAsia="Times New Roman" w:hAnsi="Arial" w:cs="Arial"/>
          <w:color w:val="1A0DAB"/>
          <w:sz w:val="30"/>
          <w:szCs w:val="30"/>
          <w:u w:val="single"/>
        </w:rPr>
        <w:t>-Tips</w:t>
      </w:r>
    </w:p>
    <w:p w:rsidR="00005A06" w:rsidRPr="00005A06" w:rsidRDefault="00005A06" w:rsidP="00005A06">
      <w:pPr>
        <w:shd w:val="clear" w:color="auto" w:fill="FFFFFF"/>
        <w:spacing w:after="0" w:line="240" w:lineRule="auto"/>
        <w:rPr>
          <w:rFonts w:ascii="Arial" w:eastAsia="Times New Roman" w:hAnsi="Arial" w:cs="Arial"/>
          <w:color w:val="1A0DAB"/>
          <w:sz w:val="24"/>
          <w:szCs w:val="24"/>
          <w:u w:val="single"/>
        </w:rPr>
      </w:pPr>
      <w:r w:rsidRPr="00005A06">
        <w:rPr>
          <w:rFonts w:ascii="Arial" w:eastAsia="Times New Roman" w:hAnsi="Arial" w:cs="Arial"/>
          <w:color w:val="202124"/>
          <w:sz w:val="21"/>
          <w:szCs w:val="21"/>
          <w:u w:val="single"/>
        </w:rPr>
        <w:t>https://www.eng-tips.com</w:t>
      </w:r>
      <w:r w:rsidRPr="00005A06">
        <w:rPr>
          <w:rFonts w:ascii="Arial" w:eastAsia="Times New Roman" w:hAnsi="Arial" w:cs="Arial"/>
          <w:color w:val="5F6368"/>
          <w:sz w:val="21"/>
          <w:szCs w:val="21"/>
          <w:u w:val="single"/>
        </w:rPr>
        <w:t xml:space="preserve"> › </w:t>
      </w:r>
      <w:proofErr w:type="spellStart"/>
      <w:r w:rsidRPr="00005A06">
        <w:rPr>
          <w:rFonts w:ascii="Arial" w:eastAsia="Times New Roman" w:hAnsi="Arial" w:cs="Arial"/>
          <w:color w:val="5F6368"/>
          <w:sz w:val="21"/>
          <w:szCs w:val="21"/>
          <w:u w:val="single"/>
        </w:rPr>
        <w:t>viewthread</w:t>
      </w:r>
      <w:proofErr w:type="spellEnd"/>
    </w:p>
    <w:p w:rsidR="00005A06" w:rsidRPr="00005A06" w:rsidRDefault="00005A06" w:rsidP="00005A06">
      <w:pPr>
        <w:shd w:val="clear" w:color="auto" w:fill="FFFFFF"/>
        <w:spacing w:after="0" w:line="240" w:lineRule="auto"/>
        <w:rPr>
          <w:rFonts w:ascii="Arial" w:eastAsia="Times New Roman" w:hAnsi="Arial" w:cs="Arial"/>
          <w:color w:val="202124"/>
          <w:sz w:val="24"/>
          <w:szCs w:val="24"/>
        </w:rPr>
      </w:pPr>
      <w:r w:rsidRPr="00005A06">
        <w:rPr>
          <w:rFonts w:ascii="Arial" w:eastAsia="Times New Roman" w:hAnsi="Arial" w:cs="Arial"/>
          <w:color w:val="202124"/>
          <w:sz w:val="24"/>
          <w:szCs w:val="24"/>
        </w:rPr>
        <w:fldChar w:fldCharType="end"/>
      </w:r>
    </w:p>
    <w:p w:rsidR="00005A06" w:rsidRPr="00005A06" w:rsidRDefault="00005A06" w:rsidP="00005A06">
      <w:pPr>
        <w:shd w:val="clear" w:color="auto" w:fill="FFFFFF"/>
        <w:spacing w:after="0" w:line="240" w:lineRule="auto"/>
        <w:rPr>
          <w:rFonts w:ascii="Arial" w:eastAsia="Times New Roman" w:hAnsi="Arial" w:cs="Arial"/>
          <w:color w:val="4D5156"/>
          <w:sz w:val="21"/>
          <w:szCs w:val="21"/>
        </w:rPr>
      </w:pPr>
      <w:r w:rsidRPr="00005A06">
        <w:rPr>
          <w:rFonts w:ascii="Arial" w:eastAsia="Times New Roman" w:hAnsi="Arial" w:cs="Arial"/>
          <w:color w:val="70757A"/>
          <w:sz w:val="21"/>
          <w:szCs w:val="21"/>
        </w:rPr>
        <w:t>Jan 3, 2019 — </w:t>
      </w:r>
      <w:r w:rsidRPr="00005A06">
        <w:rPr>
          <w:rFonts w:ascii="Arial" w:eastAsia="Times New Roman" w:hAnsi="Arial" w:cs="Arial"/>
          <w:color w:val="4D5156"/>
          <w:sz w:val="21"/>
          <w:szCs w:val="21"/>
        </w:rPr>
        <w:t>I've seen </w:t>
      </w:r>
      <w:r w:rsidRPr="00005A06">
        <w:rPr>
          <w:rFonts w:ascii="Arial" w:eastAsia="Times New Roman" w:hAnsi="Arial" w:cs="Arial"/>
          <w:b/>
          <w:bCs/>
          <w:color w:val="5F6368"/>
          <w:sz w:val="21"/>
          <w:szCs w:val="21"/>
        </w:rPr>
        <w:t>negative</w:t>
      </w:r>
      <w:r w:rsidRPr="00005A06">
        <w:rPr>
          <w:rFonts w:ascii="Arial" w:eastAsia="Times New Roman" w:hAnsi="Arial" w:cs="Arial"/>
          <w:color w:val="4D5156"/>
          <w:sz w:val="21"/>
          <w:szCs w:val="21"/>
        </w:rPr>
        <w:t> pressures applied to sewage treatment </w:t>
      </w:r>
      <w:r w:rsidRPr="00005A06">
        <w:rPr>
          <w:rFonts w:ascii="Arial" w:eastAsia="Times New Roman" w:hAnsi="Arial" w:cs="Arial"/>
          <w:b/>
          <w:bCs/>
          <w:color w:val="5F6368"/>
          <w:sz w:val="21"/>
          <w:szCs w:val="21"/>
        </w:rPr>
        <w:t>buildings</w:t>
      </w:r>
      <w:r w:rsidRPr="00005A06">
        <w:rPr>
          <w:rFonts w:ascii="Arial" w:eastAsia="Times New Roman" w:hAnsi="Arial" w:cs="Arial"/>
          <w:color w:val="4D5156"/>
          <w:sz w:val="21"/>
          <w:szCs w:val="21"/>
        </w:rPr>
        <w:t> for </w:t>
      </w:r>
      <w:r w:rsidRPr="00005A06">
        <w:rPr>
          <w:rFonts w:ascii="Arial" w:eastAsia="Times New Roman" w:hAnsi="Arial" w:cs="Arial"/>
          <w:b/>
          <w:bCs/>
          <w:color w:val="5F6368"/>
          <w:sz w:val="21"/>
          <w:szCs w:val="21"/>
        </w:rPr>
        <w:t>odor control</w:t>
      </w:r>
      <w:r w:rsidRPr="00005A06">
        <w:rPr>
          <w:rFonts w:ascii="Arial" w:eastAsia="Times New Roman" w:hAnsi="Arial" w:cs="Arial"/>
          <w:color w:val="4D5156"/>
          <w:sz w:val="21"/>
          <w:szCs w:val="21"/>
        </w:rPr>
        <w:t>.</w:t>
      </w:r>
    </w:p>
    <w:p w:rsidR="00005A06" w:rsidRPr="00005A06" w:rsidRDefault="00005A06" w:rsidP="00005A06">
      <w:pPr>
        <w:shd w:val="clear" w:color="auto" w:fill="FFFFFF"/>
        <w:spacing w:after="0" w:line="240" w:lineRule="auto"/>
        <w:rPr>
          <w:rFonts w:ascii="Arial" w:eastAsia="Times New Roman" w:hAnsi="Arial" w:cs="Arial"/>
          <w:color w:val="4D5156"/>
          <w:sz w:val="21"/>
          <w:szCs w:val="21"/>
        </w:rPr>
      </w:pPr>
      <w:bookmarkStart w:id="0" w:name="_GoBack"/>
      <w:bookmarkEnd w:id="0"/>
    </w:p>
    <w:p w:rsidR="00005A06" w:rsidRPr="00005A06" w:rsidRDefault="00005A06" w:rsidP="00005A06">
      <w:pPr>
        <w:shd w:val="clear" w:color="auto" w:fill="FFFFFF"/>
        <w:spacing w:after="0" w:line="240" w:lineRule="auto"/>
        <w:rPr>
          <w:rFonts w:ascii="Arial" w:eastAsia="Times New Roman" w:hAnsi="Arial" w:cs="Arial"/>
          <w:color w:val="4D5156"/>
          <w:sz w:val="21"/>
          <w:szCs w:val="21"/>
        </w:rPr>
      </w:pPr>
    </w:p>
    <w:p w:rsidR="00005A06" w:rsidRDefault="00005A06"/>
    <w:sectPr w:rsidR="0000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40"/>
    <w:rsid w:val="00005A06"/>
    <w:rsid w:val="000C045D"/>
    <w:rsid w:val="002D0E69"/>
    <w:rsid w:val="008A1E40"/>
    <w:rsid w:val="008D7156"/>
    <w:rsid w:val="00AB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28D7"/>
  <w15:chartTrackingRefBased/>
  <w15:docId w15:val="{9E262BD8-6E34-4F0D-91C4-7218B0DA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E69"/>
    <w:rPr>
      <w:color w:val="0000FF"/>
      <w:u w:val="single"/>
    </w:rPr>
  </w:style>
  <w:style w:type="paragraph" w:styleId="BalloonText">
    <w:name w:val="Balloon Text"/>
    <w:basedOn w:val="Normal"/>
    <w:link w:val="BalloonTextChar"/>
    <w:uiPriority w:val="99"/>
    <w:semiHidden/>
    <w:unhideWhenUsed/>
    <w:rsid w:val="000C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313">
      <w:bodyDiv w:val="1"/>
      <w:marLeft w:val="0"/>
      <w:marRight w:val="0"/>
      <w:marTop w:val="0"/>
      <w:marBottom w:val="0"/>
      <w:divBdr>
        <w:top w:val="none" w:sz="0" w:space="0" w:color="auto"/>
        <w:left w:val="none" w:sz="0" w:space="0" w:color="auto"/>
        <w:bottom w:val="none" w:sz="0" w:space="0" w:color="auto"/>
        <w:right w:val="none" w:sz="0" w:space="0" w:color="auto"/>
      </w:divBdr>
      <w:divsChild>
        <w:div w:id="1174033321">
          <w:marLeft w:val="0"/>
          <w:marRight w:val="0"/>
          <w:marTop w:val="0"/>
          <w:marBottom w:val="0"/>
          <w:divBdr>
            <w:top w:val="none" w:sz="0" w:space="0" w:color="auto"/>
            <w:left w:val="none" w:sz="0" w:space="0" w:color="auto"/>
            <w:bottom w:val="none" w:sz="0" w:space="0" w:color="auto"/>
            <w:right w:val="none" w:sz="0" w:space="0" w:color="auto"/>
          </w:divBdr>
          <w:divsChild>
            <w:div w:id="1649170382">
              <w:marLeft w:val="0"/>
              <w:marRight w:val="0"/>
              <w:marTop w:val="0"/>
              <w:marBottom w:val="0"/>
              <w:divBdr>
                <w:top w:val="none" w:sz="0" w:space="0" w:color="auto"/>
                <w:left w:val="none" w:sz="0" w:space="0" w:color="auto"/>
                <w:bottom w:val="none" w:sz="0" w:space="0" w:color="auto"/>
                <w:right w:val="none" w:sz="0" w:space="0" w:color="auto"/>
              </w:divBdr>
            </w:div>
            <w:div w:id="1362704470">
              <w:marLeft w:val="0"/>
              <w:marRight w:val="0"/>
              <w:marTop w:val="0"/>
              <w:marBottom w:val="0"/>
              <w:divBdr>
                <w:top w:val="none" w:sz="0" w:space="0" w:color="auto"/>
                <w:left w:val="none" w:sz="0" w:space="0" w:color="auto"/>
                <w:bottom w:val="none" w:sz="0" w:space="0" w:color="auto"/>
                <w:right w:val="none" w:sz="0" w:space="0" w:color="auto"/>
              </w:divBdr>
              <w:divsChild>
                <w:div w:id="2596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7827">
          <w:marLeft w:val="0"/>
          <w:marRight w:val="0"/>
          <w:marTop w:val="0"/>
          <w:marBottom w:val="0"/>
          <w:divBdr>
            <w:top w:val="none" w:sz="0" w:space="0" w:color="auto"/>
            <w:left w:val="none" w:sz="0" w:space="0" w:color="auto"/>
            <w:bottom w:val="none" w:sz="0" w:space="0" w:color="auto"/>
            <w:right w:val="none" w:sz="0" w:space="0" w:color="auto"/>
          </w:divBdr>
        </w:div>
      </w:divsChild>
    </w:div>
    <w:div w:id="143160417">
      <w:bodyDiv w:val="1"/>
      <w:marLeft w:val="0"/>
      <w:marRight w:val="0"/>
      <w:marTop w:val="0"/>
      <w:marBottom w:val="0"/>
      <w:divBdr>
        <w:top w:val="none" w:sz="0" w:space="0" w:color="auto"/>
        <w:left w:val="none" w:sz="0" w:space="0" w:color="auto"/>
        <w:bottom w:val="none" w:sz="0" w:space="0" w:color="auto"/>
        <w:right w:val="none" w:sz="0" w:space="0" w:color="auto"/>
      </w:divBdr>
      <w:divsChild>
        <w:div w:id="2067988571">
          <w:marLeft w:val="0"/>
          <w:marRight w:val="0"/>
          <w:marTop w:val="0"/>
          <w:marBottom w:val="0"/>
          <w:divBdr>
            <w:top w:val="none" w:sz="0" w:space="0" w:color="auto"/>
            <w:left w:val="none" w:sz="0" w:space="0" w:color="auto"/>
            <w:bottom w:val="none" w:sz="0" w:space="0" w:color="auto"/>
            <w:right w:val="none" w:sz="0" w:space="0" w:color="auto"/>
          </w:divBdr>
          <w:divsChild>
            <w:div w:id="498884284">
              <w:marLeft w:val="0"/>
              <w:marRight w:val="0"/>
              <w:marTop w:val="0"/>
              <w:marBottom w:val="450"/>
              <w:divBdr>
                <w:top w:val="none" w:sz="0" w:space="0" w:color="auto"/>
                <w:left w:val="none" w:sz="0" w:space="0" w:color="auto"/>
                <w:bottom w:val="none" w:sz="0" w:space="0" w:color="auto"/>
                <w:right w:val="none" w:sz="0" w:space="0" w:color="auto"/>
              </w:divBdr>
              <w:divsChild>
                <w:div w:id="384641841">
                  <w:marLeft w:val="0"/>
                  <w:marRight w:val="0"/>
                  <w:marTop w:val="0"/>
                  <w:marBottom w:val="0"/>
                  <w:divBdr>
                    <w:top w:val="none" w:sz="0" w:space="0" w:color="auto"/>
                    <w:left w:val="none" w:sz="0" w:space="0" w:color="auto"/>
                    <w:bottom w:val="none" w:sz="0" w:space="0" w:color="auto"/>
                    <w:right w:val="none" w:sz="0" w:space="0" w:color="auto"/>
                  </w:divBdr>
                  <w:divsChild>
                    <w:div w:id="1206605231">
                      <w:marLeft w:val="0"/>
                      <w:marRight w:val="0"/>
                      <w:marTop w:val="0"/>
                      <w:marBottom w:val="0"/>
                      <w:divBdr>
                        <w:top w:val="none" w:sz="0" w:space="0" w:color="auto"/>
                        <w:left w:val="none" w:sz="0" w:space="0" w:color="auto"/>
                        <w:bottom w:val="none" w:sz="0" w:space="0" w:color="auto"/>
                        <w:right w:val="none" w:sz="0" w:space="0" w:color="auto"/>
                      </w:divBdr>
                      <w:divsChild>
                        <w:div w:id="611397784">
                          <w:marLeft w:val="0"/>
                          <w:marRight w:val="0"/>
                          <w:marTop w:val="0"/>
                          <w:marBottom w:val="0"/>
                          <w:divBdr>
                            <w:top w:val="none" w:sz="0" w:space="0" w:color="auto"/>
                            <w:left w:val="none" w:sz="0" w:space="0" w:color="auto"/>
                            <w:bottom w:val="none" w:sz="0" w:space="0" w:color="auto"/>
                            <w:right w:val="none" w:sz="0" w:space="0" w:color="auto"/>
                          </w:divBdr>
                          <w:divsChild>
                            <w:div w:id="1895432838">
                              <w:marLeft w:val="0"/>
                              <w:marRight w:val="0"/>
                              <w:marTop w:val="0"/>
                              <w:marBottom w:val="0"/>
                              <w:divBdr>
                                <w:top w:val="none" w:sz="0" w:space="0" w:color="auto"/>
                                <w:left w:val="none" w:sz="0" w:space="0" w:color="auto"/>
                                <w:bottom w:val="none" w:sz="0" w:space="0" w:color="auto"/>
                                <w:right w:val="none" w:sz="0" w:space="0" w:color="auto"/>
                              </w:divBdr>
                            </w:div>
                            <w:div w:id="1425221936">
                              <w:marLeft w:val="0"/>
                              <w:marRight w:val="0"/>
                              <w:marTop w:val="0"/>
                              <w:marBottom w:val="0"/>
                              <w:divBdr>
                                <w:top w:val="none" w:sz="0" w:space="0" w:color="auto"/>
                                <w:left w:val="none" w:sz="0" w:space="0" w:color="auto"/>
                                <w:bottom w:val="none" w:sz="0" w:space="0" w:color="auto"/>
                                <w:right w:val="none" w:sz="0" w:space="0" w:color="auto"/>
                              </w:divBdr>
                              <w:divsChild>
                                <w:div w:id="1237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2700">
                      <w:marLeft w:val="0"/>
                      <w:marRight w:val="0"/>
                      <w:marTop w:val="0"/>
                      <w:marBottom w:val="0"/>
                      <w:divBdr>
                        <w:top w:val="none" w:sz="0" w:space="0" w:color="auto"/>
                        <w:left w:val="none" w:sz="0" w:space="0" w:color="auto"/>
                        <w:bottom w:val="none" w:sz="0" w:space="0" w:color="auto"/>
                        <w:right w:val="none" w:sz="0" w:space="0" w:color="auto"/>
                      </w:divBdr>
                      <w:divsChild>
                        <w:div w:id="799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01913">
      <w:bodyDiv w:val="1"/>
      <w:marLeft w:val="0"/>
      <w:marRight w:val="0"/>
      <w:marTop w:val="0"/>
      <w:marBottom w:val="0"/>
      <w:divBdr>
        <w:top w:val="none" w:sz="0" w:space="0" w:color="auto"/>
        <w:left w:val="none" w:sz="0" w:space="0" w:color="auto"/>
        <w:bottom w:val="none" w:sz="0" w:space="0" w:color="auto"/>
        <w:right w:val="none" w:sz="0" w:space="0" w:color="auto"/>
      </w:divBdr>
    </w:div>
    <w:div w:id="841356249">
      <w:bodyDiv w:val="1"/>
      <w:marLeft w:val="0"/>
      <w:marRight w:val="0"/>
      <w:marTop w:val="0"/>
      <w:marBottom w:val="0"/>
      <w:divBdr>
        <w:top w:val="none" w:sz="0" w:space="0" w:color="auto"/>
        <w:left w:val="none" w:sz="0" w:space="0" w:color="auto"/>
        <w:bottom w:val="none" w:sz="0" w:space="0" w:color="auto"/>
        <w:right w:val="none" w:sz="0" w:space="0" w:color="auto"/>
      </w:divBdr>
      <w:divsChild>
        <w:div w:id="1279870872">
          <w:marLeft w:val="0"/>
          <w:marRight w:val="0"/>
          <w:marTop w:val="0"/>
          <w:marBottom w:val="0"/>
          <w:divBdr>
            <w:top w:val="none" w:sz="0" w:space="0" w:color="auto"/>
            <w:left w:val="none" w:sz="0" w:space="0" w:color="auto"/>
            <w:bottom w:val="none" w:sz="0" w:space="0" w:color="auto"/>
            <w:right w:val="none" w:sz="0" w:space="0" w:color="auto"/>
          </w:divBdr>
          <w:divsChild>
            <w:div w:id="629941035">
              <w:marLeft w:val="0"/>
              <w:marRight w:val="0"/>
              <w:marTop w:val="0"/>
              <w:marBottom w:val="0"/>
              <w:divBdr>
                <w:top w:val="none" w:sz="0" w:space="0" w:color="auto"/>
                <w:left w:val="none" w:sz="0" w:space="0" w:color="auto"/>
                <w:bottom w:val="none" w:sz="0" w:space="0" w:color="auto"/>
                <w:right w:val="none" w:sz="0" w:space="0" w:color="auto"/>
              </w:divBdr>
            </w:div>
            <w:div w:id="1554342948">
              <w:marLeft w:val="0"/>
              <w:marRight w:val="0"/>
              <w:marTop w:val="0"/>
              <w:marBottom w:val="0"/>
              <w:divBdr>
                <w:top w:val="none" w:sz="0" w:space="0" w:color="auto"/>
                <w:left w:val="none" w:sz="0" w:space="0" w:color="auto"/>
                <w:bottom w:val="none" w:sz="0" w:space="0" w:color="auto"/>
                <w:right w:val="none" w:sz="0" w:space="0" w:color="auto"/>
              </w:divBdr>
              <w:divsChild>
                <w:div w:id="9040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93">
          <w:marLeft w:val="0"/>
          <w:marRight w:val="0"/>
          <w:marTop w:val="0"/>
          <w:marBottom w:val="0"/>
          <w:divBdr>
            <w:top w:val="none" w:sz="0" w:space="0" w:color="auto"/>
            <w:left w:val="none" w:sz="0" w:space="0" w:color="auto"/>
            <w:bottom w:val="none" w:sz="0" w:space="0" w:color="auto"/>
            <w:right w:val="none" w:sz="0" w:space="0" w:color="auto"/>
          </w:divBdr>
        </w:div>
      </w:divsChild>
    </w:div>
    <w:div w:id="1247495878">
      <w:bodyDiv w:val="1"/>
      <w:marLeft w:val="0"/>
      <w:marRight w:val="0"/>
      <w:marTop w:val="0"/>
      <w:marBottom w:val="0"/>
      <w:divBdr>
        <w:top w:val="none" w:sz="0" w:space="0" w:color="auto"/>
        <w:left w:val="none" w:sz="0" w:space="0" w:color="auto"/>
        <w:bottom w:val="none" w:sz="0" w:space="0" w:color="auto"/>
        <w:right w:val="none" w:sz="0" w:space="0" w:color="auto"/>
      </w:divBdr>
      <w:divsChild>
        <w:div w:id="1490168817">
          <w:marLeft w:val="0"/>
          <w:marRight w:val="0"/>
          <w:marTop w:val="0"/>
          <w:marBottom w:val="0"/>
          <w:divBdr>
            <w:top w:val="none" w:sz="0" w:space="0" w:color="auto"/>
            <w:left w:val="none" w:sz="0" w:space="0" w:color="auto"/>
            <w:bottom w:val="none" w:sz="0" w:space="0" w:color="auto"/>
            <w:right w:val="none" w:sz="0" w:space="0" w:color="auto"/>
          </w:divBdr>
          <w:divsChild>
            <w:div w:id="1869022391">
              <w:marLeft w:val="0"/>
              <w:marRight w:val="0"/>
              <w:marTop w:val="0"/>
              <w:marBottom w:val="0"/>
              <w:divBdr>
                <w:top w:val="none" w:sz="0" w:space="0" w:color="auto"/>
                <w:left w:val="none" w:sz="0" w:space="0" w:color="auto"/>
                <w:bottom w:val="none" w:sz="0" w:space="0" w:color="auto"/>
                <w:right w:val="none" w:sz="0" w:space="0" w:color="auto"/>
              </w:divBdr>
            </w:div>
          </w:divsChild>
        </w:div>
        <w:div w:id="1206139056">
          <w:marLeft w:val="0"/>
          <w:marRight w:val="0"/>
          <w:marTop w:val="0"/>
          <w:marBottom w:val="0"/>
          <w:divBdr>
            <w:top w:val="none" w:sz="0" w:space="0" w:color="auto"/>
            <w:left w:val="none" w:sz="0" w:space="0" w:color="auto"/>
            <w:bottom w:val="none" w:sz="0" w:space="0" w:color="auto"/>
            <w:right w:val="none" w:sz="0" w:space="0" w:color="auto"/>
          </w:divBdr>
        </w:div>
      </w:divsChild>
    </w:div>
    <w:div w:id="1296762739">
      <w:bodyDiv w:val="1"/>
      <w:marLeft w:val="0"/>
      <w:marRight w:val="0"/>
      <w:marTop w:val="0"/>
      <w:marBottom w:val="0"/>
      <w:divBdr>
        <w:top w:val="none" w:sz="0" w:space="0" w:color="auto"/>
        <w:left w:val="none" w:sz="0" w:space="0" w:color="auto"/>
        <w:bottom w:val="none" w:sz="0" w:space="0" w:color="auto"/>
        <w:right w:val="none" w:sz="0" w:space="0" w:color="auto"/>
      </w:divBdr>
      <w:divsChild>
        <w:div w:id="1577781680">
          <w:marLeft w:val="0"/>
          <w:marRight w:val="0"/>
          <w:marTop w:val="0"/>
          <w:marBottom w:val="0"/>
          <w:divBdr>
            <w:top w:val="none" w:sz="0" w:space="0" w:color="auto"/>
            <w:left w:val="none" w:sz="0" w:space="0" w:color="auto"/>
            <w:bottom w:val="none" w:sz="0" w:space="0" w:color="auto"/>
            <w:right w:val="none" w:sz="0" w:space="0" w:color="auto"/>
          </w:divBdr>
          <w:divsChild>
            <w:div w:id="1151944715">
              <w:marLeft w:val="0"/>
              <w:marRight w:val="0"/>
              <w:marTop w:val="0"/>
              <w:marBottom w:val="0"/>
              <w:divBdr>
                <w:top w:val="none" w:sz="0" w:space="0" w:color="auto"/>
                <w:left w:val="none" w:sz="0" w:space="0" w:color="auto"/>
                <w:bottom w:val="none" w:sz="0" w:space="0" w:color="auto"/>
                <w:right w:val="none" w:sz="0" w:space="0" w:color="auto"/>
              </w:divBdr>
            </w:div>
          </w:divsChild>
        </w:div>
        <w:div w:id="628321156">
          <w:marLeft w:val="0"/>
          <w:marRight w:val="0"/>
          <w:marTop w:val="0"/>
          <w:marBottom w:val="0"/>
          <w:divBdr>
            <w:top w:val="none" w:sz="0" w:space="0" w:color="auto"/>
            <w:left w:val="none" w:sz="0" w:space="0" w:color="auto"/>
            <w:bottom w:val="none" w:sz="0" w:space="0" w:color="auto"/>
            <w:right w:val="none" w:sz="0" w:space="0" w:color="auto"/>
          </w:divBdr>
        </w:div>
      </w:divsChild>
    </w:div>
    <w:div w:id="1577132217">
      <w:bodyDiv w:val="1"/>
      <w:marLeft w:val="0"/>
      <w:marRight w:val="0"/>
      <w:marTop w:val="0"/>
      <w:marBottom w:val="0"/>
      <w:divBdr>
        <w:top w:val="none" w:sz="0" w:space="0" w:color="auto"/>
        <w:left w:val="none" w:sz="0" w:space="0" w:color="auto"/>
        <w:bottom w:val="none" w:sz="0" w:space="0" w:color="auto"/>
        <w:right w:val="none" w:sz="0" w:space="0" w:color="auto"/>
      </w:divBdr>
      <w:divsChild>
        <w:div w:id="1907259098">
          <w:marLeft w:val="0"/>
          <w:marRight w:val="0"/>
          <w:marTop w:val="0"/>
          <w:marBottom w:val="0"/>
          <w:divBdr>
            <w:top w:val="none" w:sz="0" w:space="0" w:color="auto"/>
            <w:left w:val="none" w:sz="0" w:space="0" w:color="auto"/>
            <w:bottom w:val="none" w:sz="0" w:space="0" w:color="auto"/>
            <w:right w:val="none" w:sz="0" w:space="0" w:color="auto"/>
          </w:divBdr>
          <w:divsChild>
            <w:div w:id="1037051539">
              <w:marLeft w:val="0"/>
              <w:marRight w:val="0"/>
              <w:marTop w:val="0"/>
              <w:marBottom w:val="0"/>
              <w:divBdr>
                <w:top w:val="none" w:sz="0" w:space="0" w:color="auto"/>
                <w:left w:val="none" w:sz="0" w:space="0" w:color="auto"/>
                <w:bottom w:val="none" w:sz="0" w:space="0" w:color="auto"/>
                <w:right w:val="none" w:sz="0" w:space="0" w:color="auto"/>
              </w:divBdr>
            </w:div>
          </w:divsChild>
        </w:div>
        <w:div w:id="829709274">
          <w:marLeft w:val="0"/>
          <w:marRight w:val="0"/>
          <w:marTop w:val="0"/>
          <w:marBottom w:val="0"/>
          <w:divBdr>
            <w:top w:val="none" w:sz="0" w:space="0" w:color="auto"/>
            <w:left w:val="none" w:sz="0" w:space="0" w:color="auto"/>
            <w:bottom w:val="none" w:sz="0" w:space="0" w:color="auto"/>
            <w:right w:val="none" w:sz="0" w:space="0" w:color="auto"/>
          </w:divBdr>
        </w:div>
      </w:divsChild>
    </w:div>
    <w:div w:id="1829251071">
      <w:bodyDiv w:val="1"/>
      <w:marLeft w:val="0"/>
      <w:marRight w:val="0"/>
      <w:marTop w:val="0"/>
      <w:marBottom w:val="0"/>
      <w:divBdr>
        <w:top w:val="none" w:sz="0" w:space="0" w:color="auto"/>
        <w:left w:val="none" w:sz="0" w:space="0" w:color="auto"/>
        <w:bottom w:val="none" w:sz="0" w:space="0" w:color="auto"/>
        <w:right w:val="none" w:sz="0" w:space="0" w:color="auto"/>
      </w:divBdr>
      <w:divsChild>
        <w:div w:id="1908955077">
          <w:marLeft w:val="0"/>
          <w:marRight w:val="0"/>
          <w:marTop w:val="0"/>
          <w:marBottom w:val="0"/>
          <w:divBdr>
            <w:top w:val="none" w:sz="0" w:space="0" w:color="auto"/>
            <w:left w:val="none" w:sz="0" w:space="0" w:color="auto"/>
            <w:bottom w:val="none" w:sz="0" w:space="0" w:color="auto"/>
            <w:right w:val="none" w:sz="0" w:space="0" w:color="auto"/>
          </w:divBdr>
          <w:divsChild>
            <w:div w:id="1612517757">
              <w:marLeft w:val="0"/>
              <w:marRight w:val="0"/>
              <w:marTop w:val="0"/>
              <w:marBottom w:val="450"/>
              <w:divBdr>
                <w:top w:val="none" w:sz="0" w:space="0" w:color="auto"/>
                <w:left w:val="none" w:sz="0" w:space="0" w:color="auto"/>
                <w:bottom w:val="none" w:sz="0" w:space="0" w:color="auto"/>
                <w:right w:val="none" w:sz="0" w:space="0" w:color="auto"/>
              </w:divBdr>
              <w:divsChild>
                <w:div w:id="143745667">
                  <w:marLeft w:val="0"/>
                  <w:marRight w:val="0"/>
                  <w:marTop w:val="0"/>
                  <w:marBottom w:val="0"/>
                  <w:divBdr>
                    <w:top w:val="none" w:sz="0" w:space="0" w:color="auto"/>
                    <w:left w:val="none" w:sz="0" w:space="0" w:color="auto"/>
                    <w:bottom w:val="none" w:sz="0" w:space="0" w:color="auto"/>
                    <w:right w:val="none" w:sz="0" w:space="0" w:color="auto"/>
                  </w:divBdr>
                  <w:divsChild>
                    <w:div w:id="334770980">
                      <w:marLeft w:val="0"/>
                      <w:marRight w:val="0"/>
                      <w:marTop w:val="0"/>
                      <w:marBottom w:val="0"/>
                      <w:divBdr>
                        <w:top w:val="none" w:sz="0" w:space="0" w:color="auto"/>
                        <w:left w:val="none" w:sz="0" w:space="0" w:color="auto"/>
                        <w:bottom w:val="none" w:sz="0" w:space="0" w:color="auto"/>
                        <w:right w:val="none" w:sz="0" w:space="0" w:color="auto"/>
                      </w:divBdr>
                      <w:divsChild>
                        <w:div w:id="947857201">
                          <w:marLeft w:val="0"/>
                          <w:marRight w:val="0"/>
                          <w:marTop w:val="0"/>
                          <w:marBottom w:val="0"/>
                          <w:divBdr>
                            <w:top w:val="none" w:sz="0" w:space="0" w:color="auto"/>
                            <w:left w:val="none" w:sz="0" w:space="0" w:color="auto"/>
                            <w:bottom w:val="none" w:sz="0" w:space="0" w:color="auto"/>
                            <w:right w:val="none" w:sz="0" w:space="0" w:color="auto"/>
                          </w:divBdr>
                          <w:divsChild>
                            <w:div w:id="473566224">
                              <w:marLeft w:val="0"/>
                              <w:marRight w:val="0"/>
                              <w:marTop w:val="0"/>
                              <w:marBottom w:val="0"/>
                              <w:divBdr>
                                <w:top w:val="none" w:sz="0" w:space="0" w:color="auto"/>
                                <w:left w:val="none" w:sz="0" w:space="0" w:color="auto"/>
                                <w:bottom w:val="none" w:sz="0" w:space="0" w:color="auto"/>
                                <w:right w:val="none" w:sz="0" w:space="0" w:color="auto"/>
                              </w:divBdr>
                            </w:div>
                            <w:div w:id="1902595295">
                              <w:marLeft w:val="0"/>
                              <w:marRight w:val="0"/>
                              <w:marTop w:val="0"/>
                              <w:marBottom w:val="0"/>
                              <w:divBdr>
                                <w:top w:val="none" w:sz="0" w:space="0" w:color="auto"/>
                                <w:left w:val="none" w:sz="0" w:space="0" w:color="auto"/>
                                <w:bottom w:val="none" w:sz="0" w:space="0" w:color="auto"/>
                                <w:right w:val="none" w:sz="0" w:space="0" w:color="auto"/>
                              </w:divBdr>
                              <w:divsChild>
                                <w:div w:id="1558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9997">
                      <w:marLeft w:val="0"/>
                      <w:marRight w:val="0"/>
                      <w:marTop w:val="0"/>
                      <w:marBottom w:val="0"/>
                      <w:divBdr>
                        <w:top w:val="none" w:sz="0" w:space="0" w:color="auto"/>
                        <w:left w:val="none" w:sz="0" w:space="0" w:color="auto"/>
                        <w:bottom w:val="none" w:sz="0" w:space="0" w:color="auto"/>
                        <w:right w:val="none" w:sz="0" w:space="0" w:color="auto"/>
                      </w:divBdr>
                      <w:divsChild>
                        <w:div w:id="167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rtenviro.com/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2023-01-09T21:35:00Z</cp:lastPrinted>
  <dcterms:created xsi:type="dcterms:W3CDTF">2023-01-09T17:53:00Z</dcterms:created>
  <dcterms:modified xsi:type="dcterms:W3CDTF">2023-01-09T21:36:00Z</dcterms:modified>
</cp:coreProperties>
</file>