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AAA" w:rsidRDefault="00570A02">
      <w:r>
        <w:t>Public Comment</w:t>
      </w:r>
      <w:r w:rsidR="00C9469C">
        <w:t>:  Area C</w:t>
      </w:r>
    </w:p>
    <w:p w:rsidR="00570A02" w:rsidRDefault="00570A02"/>
    <w:p w:rsidR="00570A02" w:rsidRDefault="00570A02">
      <w:r>
        <w:t xml:space="preserve">Thank you for the opportunity to respond to the MPCA plan for Area C.  I appreciate the clear way that the information was presented so that even those of us with limited scientific background could understand the complexities of arriving at the various recommendations.  </w:t>
      </w:r>
    </w:p>
    <w:p w:rsidR="00570A02" w:rsidRDefault="00570A02">
      <w:r>
        <w:t>The greatest concern that I have is the Balancing Criteria.  From what I understand, the long</w:t>
      </w:r>
      <w:r w:rsidR="006F2C36">
        <w:t>-</w:t>
      </w:r>
      <w:r>
        <w:t>term effectiveness and permanence is questionabl</w:t>
      </w:r>
      <w:r w:rsidR="006F2C36">
        <w:t>y defined</w:t>
      </w:r>
      <w:r>
        <w:t>.  Using a 10</w:t>
      </w:r>
      <w:r w:rsidR="006F2C36">
        <w:t>-</w:t>
      </w:r>
      <w:r>
        <w:t>year flood and 100</w:t>
      </w:r>
      <w:r w:rsidR="006F2C36">
        <w:t>-</w:t>
      </w:r>
      <w:r>
        <w:t xml:space="preserve">year flood as criteria for evaluating the effects of flooding (with 2 noted occurrences, but whether they were 10- or 100-year floods was not specified) is concerning in the age of </w:t>
      </w:r>
      <w:r w:rsidR="006F2C36">
        <w:t>rapid climate change</w:t>
      </w:r>
      <w:r>
        <w:t xml:space="preserve">. </w:t>
      </w:r>
      <w:r w:rsidR="006F2C36">
        <w:t xml:space="preserve">A </w:t>
      </w:r>
      <w:r w:rsidR="00200B9C">
        <w:t>more substantial</w:t>
      </w:r>
      <w:r w:rsidR="006F2C36">
        <w:t xml:space="preserve"> analysis would use a 500- or 1000-year flood stage.  Given the uncertainty of climate change, it would seem far more conservative </w:t>
      </w:r>
      <w:r w:rsidR="00200B9C">
        <w:t xml:space="preserve">and risk-mitigating </w:t>
      </w:r>
      <w:r w:rsidR="006F2C36">
        <w:t>to anticipate the more extreme situations that continue to occur.</w:t>
      </w:r>
    </w:p>
    <w:p w:rsidR="00C9469C" w:rsidRDefault="00C9469C">
      <w:r>
        <w:t xml:space="preserve">Thank you for considering my input for this important analysis and future legacy for generations to come.  </w:t>
      </w:r>
    </w:p>
    <w:p w:rsidR="00C9469C" w:rsidRDefault="00C9469C">
      <w:r>
        <w:t>With gratitude for your service,</w:t>
      </w:r>
    </w:p>
    <w:p w:rsidR="00C9469C" w:rsidRDefault="00C9469C">
      <w:r>
        <w:t>Margaret George</w:t>
      </w:r>
    </w:p>
    <w:p w:rsidR="00C9469C" w:rsidRDefault="00C9469C">
      <w:r>
        <w:t>1606 Saunders Avenue</w:t>
      </w:r>
    </w:p>
    <w:p w:rsidR="00C9469C" w:rsidRDefault="00C9469C">
      <w:r>
        <w:t>Saint Paul, MN  55116</w:t>
      </w:r>
    </w:p>
    <w:p w:rsidR="00570A02" w:rsidRDefault="00570A02"/>
    <w:p w:rsidR="00570A02" w:rsidRDefault="00570A02"/>
    <w:p w:rsidR="00570A02" w:rsidRDefault="00570A02"/>
    <w:p w:rsidR="00570A02" w:rsidRDefault="00570A02"/>
    <w:sectPr w:rsidR="00570A02" w:rsidSect="00E5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02"/>
    <w:rsid w:val="000653D3"/>
    <w:rsid w:val="001407A4"/>
    <w:rsid w:val="00200B9C"/>
    <w:rsid w:val="00255E1B"/>
    <w:rsid w:val="0053190F"/>
    <w:rsid w:val="00570A02"/>
    <w:rsid w:val="006F2C36"/>
    <w:rsid w:val="00721AAA"/>
    <w:rsid w:val="00A62F84"/>
    <w:rsid w:val="00AE64A2"/>
    <w:rsid w:val="00BE435E"/>
    <w:rsid w:val="00C565D6"/>
    <w:rsid w:val="00C9469C"/>
    <w:rsid w:val="00E5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3A6E0"/>
  <w15:chartTrackingRefBased/>
  <w15:docId w15:val="{EFC60427-34D7-2E46-AA75-FB1CBA2E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George</dc:creator>
  <cp:keywords/>
  <dc:description/>
  <cp:lastModifiedBy>Margaret George</cp:lastModifiedBy>
  <cp:revision>2</cp:revision>
  <dcterms:created xsi:type="dcterms:W3CDTF">2026-01-31T23:04:00Z</dcterms:created>
  <dcterms:modified xsi:type="dcterms:W3CDTF">2026-02-02T22:18:00Z</dcterms:modified>
</cp:coreProperties>
</file>