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EFFD" w14:textId="77777777" w:rsidR="00C51BCE" w:rsidRDefault="00C51BCE" w:rsidP="00C51BCE">
      <w:r w:rsidRPr="00C51BCE">
        <w:t xml:space="preserve">Minnesota Pollution Control Agency </w:t>
      </w:r>
    </w:p>
    <w:p w14:paraId="0162D862" w14:textId="77777777" w:rsidR="00C51BCE" w:rsidRDefault="00C51BCE" w:rsidP="00C51BCE">
      <w:r w:rsidRPr="00C51BCE">
        <w:t xml:space="preserve">ATTN: Charles Peterson </w:t>
      </w:r>
    </w:p>
    <w:p w14:paraId="3E6C0D0F" w14:textId="77777777" w:rsidR="00C51BCE" w:rsidRDefault="00C51BCE" w:rsidP="00C51BCE">
      <w:r w:rsidRPr="00C51BCE">
        <w:t xml:space="preserve">520 Lafayette Road </w:t>
      </w:r>
    </w:p>
    <w:p w14:paraId="2B9B1DBC" w14:textId="4813E604" w:rsidR="00C51BCE" w:rsidRPr="00C51BCE" w:rsidRDefault="00C51BCE" w:rsidP="00C51BCE">
      <w:r w:rsidRPr="00C51BCE">
        <w:t>St. Paul, MN 55155</w:t>
      </w:r>
    </w:p>
    <w:p w14:paraId="2671ACCF" w14:textId="77777777" w:rsidR="00C51BCE" w:rsidRDefault="00C51BCE" w:rsidP="00C51BCE"/>
    <w:p w14:paraId="78D08FF5" w14:textId="523DC314" w:rsidR="00C51BCE" w:rsidRPr="00C51BCE" w:rsidRDefault="00C51BCE" w:rsidP="00C51BCE">
      <w:r w:rsidRPr="00C51BCE">
        <w:t>Dear Mr. Peterson,</w:t>
      </w:r>
    </w:p>
    <w:p w14:paraId="742FA1F6" w14:textId="77777777" w:rsidR="00C51BCE" w:rsidRPr="00C51BCE" w:rsidRDefault="00C51BCE" w:rsidP="00C51BCE">
      <w:r w:rsidRPr="00C51BCE">
        <w:t>My name is Dustin Hollermann, and I am writing in support of the proposed West River Dairy Expansion. I have worked at Riverview for nine years in Dairy Genetics and Reproduction, and prior to that spent four years as a vendor working with the company. With over 25 years in the dairy industry, I have seen a lot of operations — and Riverview stands apart.</w:t>
      </w:r>
    </w:p>
    <w:p w14:paraId="6265533A" w14:textId="77777777" w:rsidR="00C51BCE" w:rsidRPr="00C51BCE" w:rsidRDefault="00C51BCE" w:rsidP="00C51BCE">
      <w:r w:rsidRPr="00C51BCE">
        <w:t>Riverview is simply the best in the world when it comes to animal husbandry. The care, attention, and standards applied to their cattle are unmatched in my experience. But what truly sets Riverview apart is the opportunity it creates for its people. It is a place where employees can build real careers and grow in ways that are hard to find anywhere else.</w:t>
      </w:r>
    </w:p>
    <w:p w14:paraId="6436B175" w14:textId="77777777" w:rsidR="00C51BCE" w:rsidRPr="00C51BCE" w:rsidRDefault="00C51BCE" w:rsidP="00C51BCE">
      <w:r w:rsidRPr="00C51BCE">
        <w:t>I also live very close to one of Riverview's existing sites, and I can say from personal experience that odor, traffic, and noise are a complete non-issue — barely noticeable. The concerns some raise simply do not reflect the reality of living near one of their operations.</w:t>
      </w:r>
    </w:p>
    <w:p w14:paraId="2142CA18" w14:textId="77777777" w:rsidR="00C51BCE" w:rsidRPr="00C51BCE" w:rsidRDefault="00C51BCE" w:rsidP="00C51BCE">
      <w:r w:rsidRPr="00C51BCE">
        <w:t>I have four kids, and projects like this expansion give me confidence that they will have the opportunity to be part of this incredible organization someday. For that reason and many others, I fully support the West River Dairy Expansion.</w:t>
      </w:r>
    </w:p>
    <w:p w14:paraId="1A4FC679" w14:textId="77777777" w:rsidR="00C51BCE" w:rsidRPr="00C51BCE" w:rsidRDefault="00C51BCE" w:rsidP="00C51BCE">
      <w:r w:rsidRPr="00C51BCE">
        <w:t xml:space="preserve">Thank you for the opportunity to provide </w:t>
      </w:r>
      <w:proofErr w:type="gramStart"/>
      <w:r w:rsidRPr="00C51BCE">
        <w:t>comment</w:t>
      </w:r>
      <w:proofErr w:type="gramEnd"/>
      <w:r w:rsidRPr="00C51BCE">
        <w:t>.</w:t>
      </w:r>
    </w:p>
    <w:p w14:paraId="6B268DE2" w14:textId="77777777" w:rsidR="00C51BCE" w:rsidRDefault="00C51BCE" w:rsidP="00C51BCE">
      <w:r w:rsidRPr="00C51BCE">
        <w:t xml:space="preserve">Sincerely, </w:t>
      </w:r>
    </w:p>
    <w:p w14:paraId="017DDBF0" w14:textId="71FF532B" w:rsidR="00C51BCE" w:rsidRPr="00C51BCE" w:rsidRDefault="00C51BCE" w:rsidP="00C51BCE">
      <w:r w:rsidRPr="00C51BCE">
        <w:t>Dustin Hollermann</w:t>
      </w:r>
    </w:p>
    <w:p w14:paraId="6E93B644" w14:textId="77777777" w:rsidR="00135FB0" w:rsidRDefault="00135FB0"/>
    <w:sectPr w:rsidR="00135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CE"/>
    <w:rsid w:val="00135FB0"/>
    <w:rsid w:val="00AD4DC2"/>
    <w:rsid w:val="00C51BCE"/>
    <w:rsid w:val="00E4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A0CE"/>
  <w15:chartTrackingRefBased/>
  <w15:docId w15:val="{1DD28BF3-CCFE-4041-A80A-E06FFB0B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BCE"/>
    <w:rPr>
      <w:rFonts w:eastAsiaTheme="majorEastAsia" w:cstheme="majorBidi"/>
      <w:color w:val="272727" w:themeColor="text1" w:themeTint="D8"/>
    </w:rPr>
  </w:style>
  <w:style w:type="paragraph" w:styleId="Title">
    <w:name w:val="Title"/>
    <w:basedOn w:val="Normal"/>
    <w:next w:val="Normal"/>
    <w:link w:val="TitleChar"/>
    <w:uiPriority w:val="10"/>
    <w:qFormat/>
    <w:rsid w:val="00C51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BCE"/>
    <w:pPr>
      <w:spacing w:before="160"/>
      <w:jc w:val="center"/>
    </w:pPr>
    <w:rPr>
      <w:i/>
      <w:iCs/>
      <w:color w:val="404040" w:themeColor="text1" w:themeTint="BF"/>
    </w:rPr>
  </w:style>
  <w:style w:type="character" w:customStyle="1" w:styleId="QuoteChar">
    <w:name w:val="Quote Char"/>
    <w:basedOn w:val="DefaultParagraphFont"/>
    <w:link w:val="Quote"/>
    <w:uiPriority w:val="29"/>
    <w:rsid w:val="00C51BCE"/>
    <w:rPr>
      <w:i/>
      <w:iCs/>
      <w:color w:val="404040" w:themeColor="text1" w:themeTint="BF"/>
    </w:rPr>
  </w:style>
  <w:style w:type="paragraph" w:styleId="ListParagraph">
    <w:name w:val="List Paragraph"/>
    <w:basedOn w:val="Normal"/>
    <w:uiPriority w:val="34"/>
    <w:qFormat/>
    <w:rsid w:val="00C51BCE"/>
    <w:pPr>
      <w:ind w:left="720"/>
      <w:contextualSpacing/>
    </w:pPr>
  </w:style>
  <w:style w:type="character" w:styleId="IntenseEmphasis">
    <w:name w:val="Intense Emphasis"/>
    <w:basedOn w:val="DefaultParagraphFont"/>
    <w:uiPriority w:val="21"/>
    <w:qFormat/>
    <w:rsid w:val="00C51BCE"/>
    <w:rPr>
      <w:i/>
      <w:iCs/>
      <w:color w:val="0F4761" w:themeColor="accent1" w:themeShade="BF"/>
    </w:rPr>
  </w:style>
  <w:style w:type="paragraph" w:styleId="IntenseQuote">
    <w:name w:val="Intense Quote"/>
    <w:basedOn w:val="Normal"/>
    <w:next w:val="Normal"/>
    <w:link w:val="IntenseQuoteChar"/>
    <w:uiPriority w:val="30"/>
    <w:qFormat/>
    <w:rsid w:val="00C51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BCE"/>
    <w:rPr>
      <w:i/>
      <w:iCs/>
      <w:color w:val="0F4761" w:themeColor="accent1" w:themeShade="BF"/>
    </w:rPr>
  </w:style>
  <w:style w:type="character" w:styleId="IntenseReference">
    <w:name w:val="Intense Reference"/>
    <w:basedOn w:val="DefaultParagraphFont"/>
    <w:uiPriority w:val="32"/>
    <w:qFormat/>
    <w:rsid w:val="00C51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1208</Characters>
  <Application>Microsoft Office Word</Application>
  <DocSecurity>0</DocSecurity>
  <Lines>302</Lines>
  <Paragraphs>83</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Hollermann</dc:creator>
  <cp:keywords/>
  <dc:description/>
  <cp:lastModifiedBy>Dustin Hollermann</cp:lastModifiedBy>
  <cp:revision>1</cp:revision>
  <cp:lastPrinted>2026-03-30T13:42:00Z</cp:lastPrinted>
  <dcterms:created xsi:type="dcterms:W3CDTF">2026-03-30T13:41:00Z</dcterms:created>
  <dcterms:modified xsi:type="dcterms:W3CDTF">2026-03-30T13:43:00Z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2026-03-30T13:43:44Z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1bebdb02-564d-41e2-96b4-6bb6bb735ff2</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