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0601" w14:textId="1E4AE6FC" w:rsidR="007462D2" w:rsidRDefault="007462D2" w:rsidP="007462D2">
      <w:pPr>
        <w:shd w:val="clear" w:color="auto" w:fill="FFFFFF"/>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noProof/>
          <w:color w:val="000000"/>
          <w:kern w:val="0"/>
        </w:rPr>
        <w:drawing>
          <wp:inline distT="0" distB="0" distL="0" distR="0" wp14:anchorId="3A8C2684" wp14:editId="0D080F5B">
            <wp:extent cx="1920240" cy="810491"/>
            <wp:effectExtent l="0" t="0" r="3810" b="8890"/>
            <wp:docPr id="350076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76294" name="Picture 350076294"/>
                    <pic:cNvPicPr/>
                  </pic:nvPicPr>
                  <pic:blipFill>
                    <a:blip r:embed="rId4">
                      <a:extLst>
                        <a:ext uri="{28A0092B-C50C-407E-A947-70E740481C1C}">
                          <a14:useLocalDpi xmlns:a14="http://schemas.microsoft.com/office/drawing/2010/main" val="0"/>
                        </a:ext>
                      </a:extLst>
                    </a:blip>
                    <a:stretch>
                      <a:fillRect/>
                    </a:stretch>
                  </pic:blipFill>
                  <pic:spPr>
                    <a:xfrm>
                      <a:off x="0" y="0"/>
                      <a:ext cx="1920240" cy="810491"/>
                    </a:xfrm>
                    <a:prstGeom prst="rect">
                      <a:avLst/>
                    </a:prstGeom>
                  </pic:spPr>
                </pic:pic>
              </a:graphicData>
            </a:graphic>
          </wp:inline>
        </w:drawing>
      </w:r>
    </w:p>
    <w:p w14:paraId="58DA22CD" w14:textId="24E3EE51" w:rsidR="007462D2" w:rsidRDefault="007462D2" w:rsidP="007462D2">
      <w:pPr>
        <w:shd w:val="clear" w:color="auto" w:fill="FFFFFF"/>
        <w:spacing w:after="0" w:line="240" w:lineRule="auto"/>
        <w:jc w:val="right"/>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4/6/2026</w:t>
      </w:r>
    </w:p>
    <w:p w14:paraId="3F4FD6BD" w14:textId="48D47F29" w:rsidR="007462D2" w:rsidRDefault="007462D2" w:rsidP="007462D2">
      <w:pPr>
        <w:shd w:val="clear" w:color="auto" w:fill="FFFFFF"/>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TO:</w:t>
      </w:r>
    </w:p>
    <w:p w14:paraId="23A6A7DB" w14:textId="0941E08A" w:rsidR="007462D2" w:rsidRPr="001121E0" w:rsidRDefault="007462D2" w:rsidP="007462D2">
      <w:pPr>
        <w:shd w:val="clear" w:color="auto" w:fill="FFFFFF"/>
        <w:spacing w:after="0" w:line="240" w:lineRule="auto"/>
        <w:textAlignment w:val="baseline"/>
        <w:rPr>
          <w:rFonts w:ascii="Aptos" w:eastAsia="Times New Roman" w:hAnsi="Aptos" w:cs="Times New Roman"/>
          <w:color w:val="000000"/>
          <w:kern w:val="0"/>
          <w14:ligatures w14:val="none"/>
        </w:rPr>
      </w:pPr>
      <w:r w:rsidRPr="001121E0">
        <w:rPr>
          <w:rFonts w:ascii="Aptos" w:eastAsia="Times New Roman" w:hAnsi="Aptos" w:cs="Times New Roman"/>
          <w:color w:val="000000"/>
          <w:kern w:val="0"/>
          <w14:ligatures w14:val="none"/>
        </w:rPr>
        <w:t xml:space="preserve">Minnesota Pollution Control Agency </w:t>
      </w:r>
      <w:r>
        <w:rPr>
          <w:rFonts w:ascii="Aptos" w:eastAsia="Times New Roman" w:hAnsi="Aptos" w:cs="Times New Roman"/>
          <w:color w:val="000000"/>
          <w:kern w:val="0"/>
          <w14:ligatures w14:val="none"/>
        </w:rPr>
        <w:br/>
      </w:r>
      <w:r w:rsidRPr="001121E0">
        <w:rPr>
          <w:rFonts w:ascii="Aptos" w:eastAsia="Times New Roman" w:hAnsi="Aptos" w:cs="Times New Roman"/>
          <w:color w:val="000000"/>
          <w:kern w:val="0"/>
          <w14:ligatures w14:val="none"/>
        </w:rPr>
        <w:t>ATTN: Charles Peterson 520 Lafayette Road St. Paul, MN 55155</w:t>
      </w:r>
    </w:p>
    <w:p w14:paraId="4B82374D" w14:textId="77777777" w:rsidR="007462D2" w:rsidRDefault="007462D2" w:rsidP="007462D2">
      <w:pPr>
        <w:shd w:val="clear" w:color="auto" w:fill="FFFFFF"/>
        <w:spacing w:after="0" w:line="240" w:lineRule="auto"/>
        <w:textAlignment w:val="baseline"/>
        <w:rPr>
          <w:rFonts w:ascii="Aptos" w:eastAsia="Times New Roman" w:hAnsi="Aptos" w:cs="Times New Roman"/>
          <w:color w:val="000000"/>
          <w:kern w:val="0"/>
          <w14:ligatures w14:val="none"/>
        </w:rPr>
      </w:pPr>
    </w:p>
    <w:p w14:paraId="7F2F4F82" w14:textId="77777777" w:rsidR="007462D2" w:rsidRPr="007462D2" w:rsidRDefault="007462D2" w:rsidP="007462D2">
      <w:pPr>
        <w:shd w:val="clear" w:color="auto" w:fill="FFFFFF"/>
        <w:spacing w:after="0" w:line="240" w:lineRule="auto"/>
        <w:ind w:firstLine="720"/>
        <w:textAlignment w:val="baseline"/>
        <w:rPr>
          <w:rFonts w:ascii="Aptos" w:eastAsia="Times New Roman" w:hAnsi="Aptos" w:cs="Times New Roman"/>
          <w:color w:val="000000"/>
          <w:kern w:val="0"/>
          <w:sz w:val="22"/>
          <w:szCs w:val="22"/>
          <w14:ligatures w14:val="none"/>
        </w:rPr>
      </w:pPr>
      <w:r w:rsidRPr="007462D2">
        <w:rPr>
          <w:rFonts w:ascii="Aptos" w:eastAsia="Times New Roman" w:hAnsi="Aptos" w:cs="Times New Roman"/>
          <w:color w:val="000000"/>
          <w:kern w:val="0"/>
          <w:sz w:val="22"/>
          <w:szCs w:val="22"/>
          <w14:ligatures w14:val="none"/>
        </w:rPr>
        <w:t>My name is Kris Mielnik, and I am with Sterling Water Inc. in Sauk Centre, Minnesota. Through my work, I collaborate closely with Riverview LLP, providing service and support for their dairy water treatment systems and assisting in maintaining high standards of water quality and efficiency across multiple operations. I am writing to express my support for Riverview’s proposed West River Dairy expansion in Stevens County.</w:t>
      </w:r>
    </w:p>
    <w:p w14:paraId="13CB6191" w14:textId="77777777" w:rsidR="007462D2" w:rsidRPr="007462D2" w:rsidRDefault="007462D2" w:rsidP="007462D2">
      <w:pPr>
        <w:shd w:val="clear" w:color="auto" w:fill="FFFFFF"/>
        <w:spacing w:after="0" w:line="240" w:lineRule="auto"/>
        <w:textAlignment w:val="baseline"/>
        <w:rPr>
          <w:rFonts w:ascii="Aptos" w:eastAsia="Times New Roman" w:hAnsi="Aptos" w:cs="Times New Roman"/>
          <w:color w:val="000000"/>
          <w:kern w:val="0"/>
          <w:sz w:val="22"/>
          <w:szCs w:val="22"/>
          <w14:ligatures w14:val="none"/>
        </w:rPr>
      </w:pPr>
    </w:p>
    <w:p w14:paraId="550A38D8" w14:textId="77777777" w:rsidR="007462D2" w:rsidRPr="007462D2" w:rsidRDefault="007462D2" w:rsidP="007462D2">
      <w:pPr>
        <w:shd w:val="clear" w:color="auto" w:fill="FFFFFF"/>
        <w:spacing w:after="0" w:line="240" w:lineRule="auto"/>
        <w:ind w:firstLine="720"/>
        <w:textAlignment w:val="baseline"/>
        <w:rPr>
          <w:rFonts w:ascii="Aptos" w:eastAsia="Times New Roman" w:hAnsi="Aptos" w:cs="Times New Roman"/>
          <w:color w:val="000000"/>
          <w:kern w:val="0"/>
          <w:sz w:val="22"/>
          <w:szCs w:val="22"/>
          <w14:ligatures w14:val="none"/>
        </w:rPr>
      </w:pPr>
      <w:r w:rsidRPr="007462D2">
        <w:rPr>
          <w:rFonts w:ascii="Aptos" w:eastAsia="Times New Roman" w:hAnsi="Aptos" w:cs="Times New Roman"/>
          <w:color w:val="000000"/>
          <w:kern w:val="0"/>
          <w:sz w:val="22"/>
          <w:szCs w:val="22"/>
          <w14:ligatures w14:val="none"/>
        </w:rPr>
        <w:t>From my direct, hands-on experience, Riverview has consistently demonstrated a high level of professionalism, accountability, and commitment to doing things the right way. Their operations reflect a strong focus on cleanliness, organization, and environmental responsibility. They invest in proper systems, maintenance, and oversight to ensure their facilities operate efficiently and in compliance with regulatory expectations.</w:t>
      </w:r>
    </w:p>
    <w:p w14:paraId="043391CF" w14:textId="77777777" w:rsidR="007462D2" w:rsidRPr="007462D2" w:rsidRDefault="007462D2" w:rsidP="007462D2">
      <w:pPr>
        <w:shd w:val="clear" w:color="auto" w:fill="FFFFFF"/>
        <w:spacing w:after="0" w:line="240" w:lineRule="auto"/>
        <w:textAlignment w:val="baseline"/>
        <w:rPr>
          <w:rFonts w:ascii="Aptos" w:eastAsia="Times New Roman" w:hAnsi="Aptos" w:cs="Times New Roman"/>
          <w:color w:val="000000"/>
          <w:kern w:val="0"/>
          <w:sz w:val="22"/>
          <w:szCs w:val="22"/>
          <w14:ligatures w14:val="none"/>
        </w:rPr>
      </w:pPr>
      <w:r w:rsidRPr="007462D2">
        <w:rPr>
          <w:rFonts w:ascii="Aptos" w:eastAsia="Times New Roman" w:hAnsi="Aptos" w:cs="Times New Roman"/>
          <w:color w:val="000000"/>
          <w:kern w:val="0"/>
          <w:sz w:val="22"/>
          <w:szCs w:val="22"/>
          <w14:ligatures w14:val="none"/>
        </w:rPr>
        <w:t>Riverview also prioritizes providing a quality environment for their livestock. Their attention to water quality, system performance, and overall facility management contributes to animal health and productivity, which are critical components of responsible agricultural practices. This level of care is not only good for their operation but also supports broader environmental and sustainability goals.</w:t>
      </w:r>
    </w:p>
    <w:p w14:paraId="25E3C9EF" w14:textId="77777777" w:rsidR="007462D2" w:rsidRPr="007462D2" w:rsidRDefault="007462D2" w:rsidP="007462D2">
      <w:pPr>
        <w:shd w:val="clear" w:color="auto" w:fill="FFFFFF"/>
        <w:spacing w:after="0" w:line="240" w:lineRule="auto"/>
        <w:textAlignment w:val="baseline"/>
        <w:rPr>
          <w:rFonts w:ascii="Aptos" w:eastAsia="Times New Roman" w:hAnsi="Aptos" w:cs="Times New Roman"/>
          <w:color w:val="000000"/>
          <w:kern w:val="0"/>
          <w:sz w:val="22"/>
          <w:szCs w:val="22"/>
          <w14:ligatures w14:val="none"/>
        </w:rPr>
      </w:pPr>
    </w:p>
    <w:p w14:paraId="496D75C9" w14:textId="77777777" w:rsidR="007462D2" w:rsidRPr="007462D2" w:rsidRDefault="007462D2" w:rsidP="007462D2">
      <w:pPr>
        <w:shd w:val="clear" w:color="auto" w:fill="FFFFFF"/>
        <w:spacing w:after="0" w:line="240" w:lineRule="auto"/>
        <w:ind w:firstLine="720"/>
        <w:textAlignment w:val="baseline"/>
        <w:rPr>
          <w:rFonts w:ascii="Aptos" w:eastAsia="Times New Roman" w:hAnsi="Aptos" w:cs="Times New Roman"/>
          <w:color w:val="000000"/>
          <w:kern w:val="0"/>
          <w:sz w:val="22"/>
          <w:szCs w:val="22"/>
          <w14:ligatures w14:val="none"/>
        </w:rPr>
      </w:pPr>
      <w:r w:rsidRPr="007462D2">
        <w:rPr>
          <w:rFonts w:ascii="Aptos" w:eastAsia="Times New Roman" w:hAnsi="Aptos" w:cs="Times New Roman"/>
          <w:color w:val="000000"/>
          <w:kern w:val="0"/>
          <w:sz w:val="22"/>
          <w:szCs w:val="22"/>
          <w14:ligatures w14:val="none"/>
        </w:rPr>
        <w:t>Beyond their operational standards, Riverview is a dependable partner to those of us who work alongside them. They are proactive, responsive, and committed to continuous improvement. This reliability creates confidence for vendors, service providers, and regulators alike, knowing that they take their responsibilities seriously and follow through on their commitments.</w:t>
      </w:r>
    </w:p>
    <w:p w14:paraId="074C73B8" w14:textId="77777777" w:rsidR="007462D2" w:rsidRPr="007462D2" w:rsidRDefault="007462D2" w:rsidP="007462D2">
      <w:pPr>
        <w:shd w:val="clear" w:color="auto" w:fill="FFFFFF"/>
        <w:spacing w:after="0" w:line="240" w:lineRule="auto"/>
        <w:textAlignment w:val="baseline"/>
        <w:rPr>
          <w:rFonts w:ascii="Aptos" w:eastAsia="Times New Roman" w:hAnsi="Aptos" w:cs="Times New Roman"/>
          <w:color w:val="000000"/>
          <w:kern w:val="0"/>
          <w:sz w:val="22"/>
          <w:szCs w:val="22"/>
          <w14:ligatures w14:val="none"/>
        </w:rPr>
      </w:pPr>
      <w:r w:rsidRPr="007462D2">
        <w:rPr>
          <w:rFonts w:ascii="Aptos" w:eastAsia="Times New Roman" w:hAnsi="Aptos" w:cs="Times New Roman"/>
          <w:color w:val="000000"/>
          <w:kern w:val="0"/>
          <w:sz w:val="22"/>
          <w:szCs w:val="22"/>
          <w14:ligatures w14:val="none"/>
        </w:rPr>
        <w:t>The proposed expansion represents a positive step for rural Minnesota. It will support local economies through job creation, increased demand for services, and continued investment in agricultural infrastructure. Businesses like ours depend on stable, well-managed operations like Riverview’s to sustain growth and continue serving communities across the region.</w:t>
      </w:r>
    </w:p>
    <w:p w14:paraId="135FCBB2" w14:textId="77777777" w:rsidR="007462D2" w:rsidRPr="007462D2" w:rsidRDefault="007462D2" w:rsidP="007462D2">
      <w:pPr>
        <w:shd w:val="clear" w:color="auto" w:fill="FFFFFF"/>
        <w:spacing w:after="0" w:line="240" w:lineRule="auto"/>
        <w:textAlignment w:val="baseline"/>
        <w:rPr>
          <w:rFonts w:ascii="Aptos" w:eastAsia="Times New Roman" w:hAnsi="Aptos" w:cs="Times New Roman"/>
          <w:color w:val="000000"/>
          <w:kern w:val="0"/>
          <w:sz w:val="22"/>
          <w:szCs w:val="22"/>
          <w14:ligatures w14:val="none"/>
        </w:rPr>
      </w:pPr>
    </w:p>
    <w:p w14:paraId="1B000933" w14:textId="67F61A9E" w:rsidR="007462D2" w:rsidRDefault="007462D2" w:rsidP="007462D2">
      <w:pPr>
        <w:shd w:val="clear" w:color="auto" w:fill="FFFFFF"/>
        <w:spacing w:after="0" w:line="240" w:lineRule="auto"/>
        <w:ind w:firstLine="720"/>
        <w:textAlignment w:val="baseline"/>
        <w:rPr>
          <w:rFonts w:ascii="Aptos" w:eastAsia="Times New Roman" w:hAnsi="Aptos" w:cs="Times New Roman"/>
          <w:color w:val="000000"/>
          <w:kern w:val="0"/>
          <w:sz w:val="22"/>
          <w:szCs w:val="22"/>
          <w14:ligatures w14:val="none"/>
        </w:rPr>
      </w:pPr>
      <w:r w:rsidRPr="007462D2">
        <w:rPr>
          <w:rFonts w:ascii="Aptos" w:eastAsia="Times New Roman" w:hAnsi="Aptos" w:cs="Times New Roman"/>
          <w:color w:val="000000"/>
          <w:kern w:val="0"/>
          <w:sz w:val="22"/>
          <w:szCs w:val="22"/>
          <w14:ligatures w14:val="none"/>
        </w:rPr>
        <w:t xml:space="preserve">Based on my experience working with Riverview, I am confident in their ability to continue operating in a professional, clean, and environmentally responsible manner. </w:t>
      </w:r>
    </w:p>
    <w:p w14:paraId="1DA00A81" w14:textId="77777777" w:rsidR="007462D2" w:rsidRPr="007462D2" w:rsidRDefault="007462D2" w:rsidP="007462D2">
      <w:pPr>
        <w:shd w:val="clear" w:color="auto" w:fill="FFFFFF"/>
        <w:spacing w:after="0" w:line="240" w:lineRule="auto"/>
        <w:ind w:firstLine="720"/>
        <w:textAlignment w:val="baseline"/>
        <w:rPr>
          <w:rFonts w:ascii="Aptos" w:eastAsia="Times New Roman" w:hAnsi="Aptos" w:cs="Times New Roman"/>
          <w:color w:val="000000"/>
          <w:kern w:val="0"/>
          <w:sz w:val="22"/>
          <w:szCs w:val="22"/>
          <w14:ligatures w14:val="none"/>
        </w:rPr>
      </w:pPr>
    </w:p>
    <w:p w14:paraId="6B6DBB92" w14:textId="77777777" w:rsidR="007462D2" w:rsidRDefault="007462D2" w:rsidP="007462D2">
      <w:pPr>
        <w:shd w:val="clear" w:color="auto" w:fill="FFFFFF"/>
        <w:spacing w:after="0" w:line="240" w:lineRule="auto"/>
        <w:textAlignment w:val="baseline"/>
        <w:rPr>
          <w:rFonts w:ascii="Aptos" w:eastAsia="Times New Roman" w:hAnsi="Aptos" w:cs="Times New Roman"/>
          <w:color w:val="000000"/>
          <w:kern w:val="0"/>
          <w:sz w:val="22"/>
          <w:szCs w:val="22"/>
          <w14:ligatures w14:val="none"/>
        </w:rPr>
      </w:pPr>
      <w:r w:rsidRPr="007462D2">
        <w:rPr>
          <w:rFonts w:ascii="Aptos" w:eastAsia="Times New Roman" w:hAnsi="Aptos" w:cs="Times New Roman"/>
          <w:color w:val="000000"/>
          <w:kern w:val="0"/>
          <w:sz w:val="22"/>
          <w:szCs w:val="22"/>
          <w14:ligatures w14:val="none"/>
        </w:rPr>
        <w:t>Thank you for your time and consideration. I respectfully encourage the MPCA to support and approve this project.</w:t>
      </w:r>
    </w:p>
    <w:p w14:paraId="2809F423" w14:textId="77777777" w:rsidR="007462D2" w:rsidRPr="007462D2" w:rsidRDefault="007462D2" w:rsidP="007462D2">
      <w:pPr>
        <w:shd w:val="clear" w:color="auto" w:fill="FFFFFF"/>
        <w:spacing w:after="0" w:line="240" w:lineRule="auto"/>
        <w:textAlignment w:val="baseline"/>
        <w:rPr>
          <w:rFonts w:ascii="Aptos" w:eastAsia="Times New Roman" w:hAnsi="Aptos" w:cs="Times New Roman"/>
          <w:color w:val="000000"/>
          <w:kern w:val="0"/>
          <w:sz w:val="22"/>
          <w:szCs w:val="22"/>
          <w14:ligatures w14:val="none"/>
        </w:rPr>
      </w:pPr>
    </w:p>
    <w:p w14:paraId="6BC1CC45" w14:textId="3BDEA894" w:rsidR="007462D2" w:rsidRDefault="007462D2" w:rsidP="007462D2">
      <w:pPr>
        <w:shd w:val="clear" w:color="auto" w:fill="FFFFFF"/>
        <w:spacing w:after="0" w:line="240" w:lineRule="auto"/>
        <w:textAlignment w:val="baseline"/>
        <w:rPr>
          <w:rFonts w:ascii="Aptos" w:eastAsia="Times New Roman" w:hAnsi="Aptos" w:cs="Times New Roman"/>
          <w:color w:val="000000"/>
          <w:kern w:val="0"/>
          <w:sz w:val="22"/>
          <w:szCs w:val="22"/>
          <w14:ligatures w14:val="none"/>
        </w:rPr>
      </w:pPr>
      <w:r w:rsidRPr="007462D2">
        <w:rPr>
          <w:rFonts w:ascii="Aptos" w:eastAsia="Times New Roman" w:hAnsi="Aptos" w:cs="Times New Roman"/>
          <w:color w:val="000000"/>
          <w:kern w:val="0"/>
          <w:sz w:val="22"/>
          <w:szCs w:val="22"/>
          <w14:ligatures w14:val="none"/>
        </w:rPr>
        <w:t>Sincerely,</w:t>
      </w:r>
      <w:r>
        <w:rPr>
          <w:rFonts w:ascii="Aptos" w:eastAsia="Times New Roman" w:hAnsi="Aptos" w:cs="Times New Roman"/>
          <w:color w:val="000000"/>
          <w:kern w:val="0"/>
          <w:sz w:val="22"/>
          <w:szCs w:val="22"/>
          <w14:ligatures w14:val="none"/>
        </w:rPr>
        <w:br/>
      </w:r>
      <w:r w:rsidRPr="007462D2">
        <w:rPr>
          <w:rFonts w:ascii="Aptos" w:eastAsia="Times New Roman" w:hAnsi="Aptos" w:cs="Times New Roman"/>
          <w:color w:val="000000"/>
          <w:kern w:val="0"/>
          <w:sz w:val="22"/>
          <w:szCs w:val="22"/>
          <w14:ligatures w14:val="none"/>
        </w:rPr>
        <w:br/>
        <w:t>Kris Mielnik</w:t>
      </w:r>
    </w:p>
    <w:p w14:paraId="4F618B21" w14:textId="2D51F2DC" w:rsidR="009C6B10" w:rsidRDefault="007462D2" w:rsidP="007462D2">
      <w:pPr>
        <w:shd w:val="clear" w:color="auto" w:fill="FFFFFF"/>
        <w:spacing w:after="0" w:line="240" w:lineRule="auto"/>
        <w:textAlignment w:val="baseline"/>
      </w:pPr>
      <w:r>
        <w:rPr>
          <w:rFonts w:ascii="Aptos" w:eastAsia="Times New Roman" w:hAnsi="Aptos" w:cs="Times New Roman"/>
          <w:color w:val="000000"/>
          <w:kern w:val="0"/>
          <w:sz w:val="22"/>
          <w:szCs w:val="22"/>
          <w14:ligatures w14:val="none"/>
        </w:rPr>
        <w:t>Sterling Water Inc.</w:t>
      </w:r>
      <w:r>
        <w:rPr>
          <w:rFonts w:ascii="Aptos" w:eastAsia="Times New Roman" w:hAnsi="Aptos" w:cs="Times New Roman"/>
          <w:color w:val="000000"/>
          <w:kern w:val="0"/>
          <w:sz w:val="22"/>
          <w:szCs w:val="22"/>
          <w14:ligatures w14:val="none"/>
        </w:rPr>
        <w:br/>
        <w:t>Cell: 715-450-5309</w:t>
      </w:r>
    </w:p>
    <w:sectPr w:rsidR="009C6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D2"/>
    <w:rsid w:val="00601D66"/>
    <w:rsid w:val="007462D2"/>
    <w:rsid w:val="009C6B10"/>
    <w:rsid w:val="00EF0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D3EA"/>
  <w15:chartTrackingRefBased/>
  <w15:docId w15:val="{3092FA57-AEC9-4602-A927-9C17258A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2D2"/>
  </w:style>
  <w:style w:type="paragraph" w:styleId="Heading1">
    <w:name w:val="heading 1"/>
    <w:basedOn w:val="Normal"/>
    <w:next w:val="Normal"/>
    <w:link w:val="Heading1Char"/>
    <w:uiPriority w:val="9"/>
    <w:qFormat/>
    <w:rsid w:val="00746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2D2"/>
    <w:rPr>
      <w:rFonts w:eastAsiaTheme="majorEastAsia" w:cstheme="majorBidi"/>
      <w:color w:val="272727" w:themeColor="text1" w:themeTint="D8"/>
    </w:rPr>
  </w:style>
  <w:style w:type="paragraph" w:styleId="Title">
    <w:name w:val="Title"/>
    <w:basedOn w:val="Normal"/>
    <w:next w:val="Normal"/>
    <w:link w:val="TitleChar"/>
    <w:uiPriority w:val="10"/>
    <w:qFormat/>
    <w:rsid w:val="00746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2D2"/>
    <w:pPr>
      <w:spacing w:before="160"/>
      <w:jc w:val="center"/>
    </w:pPr>
    <w:rPr>
      <w:i/>
      <w:iCs/>
      <w:color w:val="404040" w:themeColor="text1" w:themeTint="BF"/>
    </w:rPr>
  </w:style>
  <w:style w:type="character" w:customStyle="1" w:styleId="QuoteChar">
    <w:name w:val="Quote Char"/>
    <w:basedOn w:val="DefaultParagraphFont"/>
    <w:link w:val="Quote"/>
    <w:uiPriority w:val="29"/>
    <w:rsid w:val="007462D2"/>
    <w:rPr>
      <w:i/>
      <w:iCs/>
      <w:color w:val="404040" w:themeColor="text1" w:themeTint="BF"/>
    </w:rPr>
  </w:style>
  <w:style w:type="paragraph" w:styleId="ListParagraph">
    <w:name w:val="List Paragraph"/>
    <w:basedOn w:val="Normal"/>
    <w:uiPriority w:val="34"/>
    <w:qFormat/>
    <w:rsid w:val="007462D2"/>
    <w:pPr>
      <w:ind w:left="720"/>
      <w:contextualSpacing/>
    </w:pPr>
  </w:style>
  <w:style w:type="character" w:styleId="IntenseEmphasis">
    <w:name w:val="Intense Emphasis"/>
    <w:basedOn w:val="DefaultParagraphFont"/>
    <w:uiPriority w:val="21"/>
    <w:qFormat/>
    <w:rsid w:val="007462D2"/>
    <w:rPr>
      <w:i/>
      <w:iCs/>
      <w:color w:val="0F4761" w:themeColor="accent1" w:themeShade="BF"/>
    </w:rPr>
  </w:style>
  <w:style w:type="paragraph" w:styleId="IntenseQuote">
    <w:name w:val="Intense Quote"/>
    <w:basedOn w:val="Normal"/>
    <w:next w:val="Normal"/>
    <w:link w:val="IntenseQuoteChar"/>
    <w:uiPriority w:val="30"/>
    <w:qFormat/>
    <w:rsid w:val="00746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2D2"/>
    <w:rPr>
      <w:i/>
      <w:iCs/>
      <w:color w:val="0F4761" w:themeColor="accent1" w:themeShade="BF"/>
    </w:rPr>
  </w:style>
  <w:style w:type="character" w:styleId="IntenseReference">
    <w:name w:val="Intense Reference"/>
    <w:basedOn w:val="DefaultParagraphFont"/>
    <w:uiPriority w:val="32"/>
    <w:qFormat/>
    <w:rsid w:val="007462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Mielnik</dc:creator>
  <cp:keywords/>
  <dc:description/>
  <cp:lastModifiedBy>Kris Mielnik</cp:lastModifiedBy>
  <cp:revision>1</cp:revision>
  <dcterms:created xsi:type="dcterms:W3CDTF">2026-04-06T18:42:00Z</dcterms:created>
  <dcterms:modified xsi:type="dcterms:W3CDTF">2026-04-06T18:53:00Z</dcterms:modified>
</cp:coreProperties>
</file>