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A457" w14:textId="77777777" w:rsidR="00E01F03" w:rsidRDefault="00000000">
      <w:r>
        <w:t>Minnesota Pollution Control Agency</w:t>
      </w:r>
    </w:p>
    <w:p w14:paraId="0E7E8C34" w14:textId="77777777" w:rsidR="00E01F03" w:rsidRDefault="00000000">
      <w:r>
        <w:t>ATTN: Charles Peterson</w:t>
      </w:r>
    </w:p>
    <w:p w14:paraId="27D55E44" w14:textId="77777777" w:rsidR="00E01F03" w:rsidRDefault="00000000">
      <w:r>
        <w:t>520 Lafayette Road</w:t>
      </w:r>
    </w:p>
    <w:p w14:paraId="487F68FE" w14:textId="72624EE3" w:rsidR="00E01F03" w:rsidRDefault="00000000">
      <w:r>
        <w:t>St. Paul, MN 55155</w:t>
      </w:r>
    </w:p>
    <w:p w14:paraId="204AA6A1" w14:textId="40795DBD" w:rsidR="00E01F03" w:rsidRDefault="00000000">
      <w:r>
        <w:t>Dear Mr. Peterson,</w:t>
      </w:r>
    </w:p>
    <w:p w14:paraId="44224375" w14:textId="0B0DFE7E" w:rsidR="00E01F03" w:rsidRDefault="00000000">
      <w:r>
        <w:t>My name is William Gorman, and I serve as Vice President of Sales for Pro Refrigeration, supporting dairy operations across the United States, including partners like Riverview.</w:t>
      </w:r>
    </w:p>
    <w:p w14:paraId="3F0776E6" w14:textId="32E8F1A7" w:rsidR="00E01F03" w:rsidRDefault="00000000">
      <w:r>
        <w:t>I am writing to express our strong support for Riverview’s proposed West River Dairy expansion in Stevens County.</w:t>
      </w:r>
    </w:p>
    <w:p w14:paraId="0B76F9EB" w14:textId="2D8B7141" w:rsidR="00E01F03" w:rsidRDefault="00000000">
      <w:r>
        <w:t>Through our work in the dairy industry, we see firsthand the importance of stable, well-managed livestock operations. Businesses like Riverview play a critical role in sustaining rural economies by creating jobs, driving local investment, and supporting a broad network of suppliers and service providers.</w:t>
      </w:r>
    </w:p>
    <w:p w14:paraId="3481A5A9" w14:textId="59849F6E" w:rsidR="00E01F03" w:rsidRDefault="00000000">
      <w:r>
        <w:t>I have personally visited Riverview’s farms and have seen firsthand how they operate with a high level of professionalism and care for their employees, their animals, and the environment. They set the standard for how modern dairy farms should be run—with consistent, responsible, and ethical practices.</w:t>
      </w:r>
    </w:p>
    <w:p w14:paraId="2EBC2FC8" w14:textId="4FE5307A" w:rsidR="00E01F03" w:rsidRDefault="00000000">
      <w:r>
        <w:t>This proposed expansion represents a meaningful economic opportunity for the region. It will increase demand for local vendors, support both construction and long-term employment, and strengthen the surrounding agricultural community.</w:t>
      </w:r>
    </w:p>
    <w:p w14:paraId="02153B70" w14:textId="26819948" w:rsidR="00E01F03" w:rsidRDefault="00000000">
      <w:r>
        <w:t>From our experience, Riverview is a dependable and well-run organization whose continued growth benefits not only their business, but also companies like ours and many others that rely on a strong dairy industry.</w:t>
      </w:r>
    </w:p>
    <w:p w14:paraId="2B9922D8" w14:textId="54E21448" w:rsidR="00E01F03" w:rsidRDefault="00000000">
      <w:r>
        <w:t>Based on our understanding of the state’s environmental review process, it is both rigorous and appropriate. We do not believe an Environmental Impact Statement (EIS) is necessary in this case.</w:t>
      </w:r>
    </w:p>
    <w:p w14:paraId="56B88714" w14:textId="0030DFAF" w:rsidR="00E01F03" w:rsidRDefault="00000000">
      <w:r>
        <w:t>I respectfully encourage your support and approval of this important project.</w:t>
      </w:r>
    </w:p>
    <w:p w14:paraId="57C7A83C" w14:textId="6E01E1A9" w:rsidR="00E01F03" w:rsidRDefault="00000000">
      <w:r>
        <w:t>Sincerely,</w:t>
      </w:r>
    </w:p>
    <w:p w14:paraId="218DE2A3" w14:textId="77777777" w:rsidR="00E01F03" w:rsidRDefault="00000000">
      <w:r>
        <w:t>William Gorman</w:t>
      </w:r>
    </w:p>
    <w:p w14:paraId="5B3C4B19" w14:textId="77777777" w:rsidR="00E01F03" w:rsidRDefault="00000000">
      <w:r>
        <w:t>Vice President of Sales</w:t>
      </w:r>
    </w:p>
    <w:p w14:paraId="3319EDA7" w14:textId="77777777" w:rsidR="00E01F03" w:rsidRDefault="00000000">
      <w:r>
        <w:t>Pro Refrigeration</w:t>
      </w:r>
    </w:p>
    <w:p w14:paraId="04BEE4E8" w14:textId="77777777" w:rsidR="00E01F03" w:rsidRDefault="00E01F03"/>
    <w:sectPr w:rsidR="00E01F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7386961">
    <w:abstractNumId w:val="8"/>
  </w:num>
  <w:num w:numId="2" w16cid:durableId="1305431557">
    <w:abstractNumId w:val="6"/>
  </w:num>
  <w:num w:numId="3" w16cid:durableId="1670987055">
    <w:abstractNumId w:val="5"/>
  </w:num>
  <w:num w:numId="4" w16cid:durableId="533420154">
    <w:abstractNumId w:val="4"/>
  </w:num>
  <w:num w:numId="5" w16cid:durableId="2017950525">
    <w:abstractNumId w:val="7"/>
  </w:num>
  <w:num w:numId="6" w16cid:durableId="120538057">
    <w:abstractNumId w:val="3"/>
  </w:num>
  <w:num w:numId="7" w16cid:durableId="1506434910">
    <w:abstractNumId w:val="2"/>
  </w:num>
  <w:num w:numId="8" w16cid:durableId="355811049">
    <w:abstractNumId w:val="1"/>
  </w:num>
  <w:num w:numId="9" w16cid:durableId="53014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B0664"/>
    <w:rsid w:val="00E01F03"/>
    <w:rsid w:val="00E92BA7"/>
    <w:rsid w:val="00F132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9F55B"/>
  <w14:defaultImageDpi w14:val="300"/>
  <w15:docId w15:val="{57FF59AE-B05A-4227-BE9B-8AB68B86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1540</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Bill Gorman</cp:lastModifiedBy>
  <cp:revision>2</cp:revision>
  <dcterms:created xsi:type="dcterms:W3CDTF">2013-12-23T23:15:00Z</dcterms:created>
  <dcterms:modified xsi:type="dcterms:W3CDTF">2026-04-14T21:15:00Z</dcterms:modified>
  <cp:category/>
</cp:coreProperties>
</file>