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1613" w14:textId="21628911" w:rsidR="00715EB9" w:rsidRDefault="00C93258">
      <w:r>
        <w:t>November 13, 2023</w:t>
      </w:r>
    </w:p>
    <w:p w14:paraId="5DD4483A" w14:textId="7BFAC7DE" w:rsidR="00C93258" w:rsidRDefault="00C93258" w:rsidP="00C93258">
      <w:pPr>
        <w:pStyle w:val="NoSpacing"/>
      </w:pPr>
      <w:r>
        <w:t>New Mexico Environmental Improvement Board</w:t>
      </w:r>
      <w:r>
        <w:tab/>
      </w:r>
      <w:r>
        <w:tab/>
      </w:r>
    </w:p>
    <w:p w14:paraId="73FDBB96" w14:textId="7A82307F" w:rsidR="00C93258" w:rsidRDefault="00C93258" w:rsidP="00C93258">
      <w:pPr>
        <w:pStyle w:val="NoSpacing"/>
      </w:pPr>
      <w:r>
        <w:t>Attn:  Pamela Jones, Board Administrator</w:t>
      </w:r>
    </w:p>
    <w:p w14:paraId="52AEA948" w14:textId="6EE9C9DC" w:rsidR="00C93258" w:rsidRDefault="00C93258" w:rsidP="00C93258">
      <w:pPr>
        <w:pStyle w:val="NoSpacing"/>
      </w:pPr>
      <w:r>
        <w:t>P.O. Box 5469</w:t>
      </w:r>
    </w:p>
    <w:p w14:paraId="73B96418" w14:textId="5E1520C8" w:rsidR="00C93258" w:rsidRDefault="00C93258" w:rsidP="00C93258">
      <w:pPr>
        <w:pStyle w:val="NoSpacing"/>
      </w:pPr>
      <w:r>
        <w:t>Santa Fe, NM  87502</w:t>
      </w:r>
    </w:p>
    <w:p w14:paraId="2BE525C0" w14:textId="77777777" w:rsidR="00C93258" w:rsidRDefault="00C93258" w:rsidP="00C93258">
      <w:pPr>
        <w:pStyle w:val="NoSpacing"/>
      </w:pPr>
    </w:p>
    <w:p w14:paraId="5ED28D60" w14:textId="1573D395" w:rsidR="00C93258" w:rsidRDefault="00C93258" w:rsidP="00C93258">
      <w:pPr>
        <w:pStyle w:val="NoSpacing"/>
      </w:pPr>
      <w:r>
        <w:t>Albuquerque/Bernalillo County Air Quality Control Board</w:t>
      </w:r>
    </w:p>
    <w:p w14:paraId="72123CCE" w14:textId="7B143CAF" w:rsidR="00C93258" w:rsidRDefault="00C93258" w:rsidP="00C93258">
      <w:pPr>
        <w:pStyle w:val="NoSpacing"/>
      </w:pPr>
      <w:r>
        <w:t>P.O. Box 1293</w:t>
      </w:r>
    </w:p>
    <w:p w14:paraId="1F019838" w14:textId="663E2E2E" w:rsidR="00C93258" w:rsidRDefault="00C93258" w:rsidP="00C93258">
      <w:pPr>
        <w:pStyle w:val="NoSpacing"/>
      </w:pPr>
      <w:r>
        <w:t>Albuquerque, NM  87103</w:t>
      </w:r>
    </w:p>
    <w:p w14:paraId="65773B46" w14:textId="77777777" w:rsidR="00C93258" w:rsidRDefault="00C93258" w:rsidP="00C93258">
      <w:pPr>
        <w:pStyle w:val="NoSpacing"/>
      </w:pPr>
    </w:p>
    <w:p w14:paraId="2259F7B4" w14:textId="33A3FDE4" w:rsidR="00C93258" w:rsidRDefault="00C93258" w:rsidP="00C93258">
      <w:pPr>
        <w:pStyle w:val="NoSpacing"/>
      </w:pPr>
      <w:r>
        <w:t>Dear Respective Board Members,</w:t>
      </w:r>
    </w:p>
    <w:p w14:paraId="140D667A" w14:textId="77777777" w:rsidR="00E37C07" w:rsidRDefault="00E37C07" w:rsidP="00C93258">
      <w:pPr>
        <w:pStyle w:val="NoSpacing"/>
      </w:pPr>
    </w:p>
    <w:p w14:paraId="4EAF242E" w14:textId="54DD2C65" w:rsidR="00E37C07" w:rsidRDefault="00E37C07" w:rsidP="001C4BC9">
      <w:pPr>
        <w:pStyle w:val="NoSpacing"/>
        <w:jc w:val="both"/>
      </w:pPr>
      <w:r>
        <w:t xml:space="preserve">Thank you for the opportunity to submit comments on the proposed Clean Car rules that you are considering.  My name is Anthony </w:t>
      </w:r>
      <w:proofErr w:type="gramStart"/>
      <w:r>
        <w:t>Allison</w:t>
      </w:r>
      <w:proofErr w:type="gramEnd"/>
      <w:r>
        <w:t xml:space="preserve"> and I am a State Representative from Fruitland, New Mexico.  My House district</w:t>
      </w:r>
      <w:r w:rsidR="00BB43E3">
        <w:t xml:space="preserve"> 4</w:t>
      </w:r>
      <w:r>
        <w:t xml:space="preserve"> </w:t>
      </w:r>
      <w:r w:rsidR="009B0243">
        <w:t>lies within San Juan County</w:t>
      </w:r>
      <w:r w:rsidR="00BB43E3">
        <w:t xml:space="preserve"> and</w:t>
      </w:r>
      <w:r w:rsidR="009B0243">
        <w:t xml:space="preserve"> on the Navajo Nation.</w:t>
      </w:r>
    </w:p>
    <w:p w14:paraId="64E617B8" w14:textId="298B87E6" w:rsidR="009B0243" w:rsidRDefault="009B0243" w:rsidP="001C4BC9">
      <w:pPr>
        <w:pStyle w:val="NoSpacing"/>
        <w:jc w:val="both"/>
      </w:pPr>
    </w:p>
    <w:p w14:paraId="343362F2" w14:textId="6A56D6E1" w:rsidR="009B0243" w:rsidRDefault="009B0243" w:rsidP="001C4BC9">
      <w:pPr>
        <w:pStyle w:val="NoSpacing"/>
        <w:jc w:val="both"/>
      </w:pPr>
      <w:r>
        <w:t xml:space="preserve">Within the Navajo Nation, my </w:t>
      </w:r>
      <w:r w:rsidR="00BB43E3">
        <w:t>constituents</w:t>
      </w:r>
      <w:r>
        <w:t xml:space="preserve"> do not enjoy the conveniences that most New Mexicans take for granted, such as having </w:t>
      </w:r>
      <w:r w:rsidR="00986E44">
        <w:t>easily accessible</w:t>
      </w:r>
      <w:r w:rsidR="00BB43E3">
        <w:t xml:space="preserve"> running</w:t>
      </w:r>
      <w:r w:rsidR="00986E44">
        <w:t xml:space="preserve"> </w:t>
      </w:r>
      <w:r>
        <w:t>water, electricity</w:t>
      </w:r>
      <w:r w:rsidR="00986E44">
        <w:t>,</w:t>
      </w:r>
      <w:r>
        <w:t xml:space="preserve"> and internet services in our homes.  We also </w:t>
      </w:r>
      <w:r w:rsidR="00986E44">
        <w:t>must</w:t>
      </w:r>
      <w:r>
        <w:t xml:space="preserve"> travel great distances for</w:t>
      </w:r>
      <w:r w:rsidR="00986E44">
        <w:t xml:space="preserve"> our</w:t>
      </w:r>
      <w:r>
        <w:t xml:space="preserve"> shopping</w:t>
      </w:r>
      <w:r w:rsidR="00986E44">
        <w:t xml:space="preserve"> needs</w:t>
      </w:r>
      <w:r>
        <w:t>, school, work</w:t>
      </w:r>
      <w:r w:rsidR="00986E44">
        <w:t>,</w:t>
      </w:r>
      <w:r>
        <w:t xml:space="preserve"> and medical services.  Our roads are mostly unpaved which makes travel difficult at best and nearly impossible when the weather is bad.</w:t>
      </w:r>
    </w:p>
    <w:p w14:paraId="11F010AB" w14:textId="77777777" w:rsidR="00727D2D" w:rsidRDefault="00727D2D" w:rsidP="001C4BC9">
      <w:pPr>
        <w:pStyle w:val="NoSpacing"/>
        <w:jc w:val="both"/>
      </w:pPr>
    </w:p>
    <w:p w14:paraId="67BB2F8E" w14:textId="3AFD243F" w:rsidR="009B0243" w:rsidRDefault="00727D2D" w:rsidP="001C4BC9">
      <w:pPr>
        <w:jc w:val="both"/>
      </w:pPr>
      <w:r>
        <w:t xml:space="preserve">Have the respective departments considered these issues and how they will affect sovereign tribal lands where my </w:t>
      </w:r>
      <w:r w:rsidR="00BB43E3">
        <w:t>constituents</w:t>
      </w:r>
      <w:r>
        <w:t xml:space="preserve"> may be forced to purchase an EV when they are not ready?  Have </w:t>
      </w:r>
      <w:r w:rsidR="00986E44">
        <w:t>tribal leaders</w:t>
      </w:r>
      <w:r>
        <w:t xml:space="preserve"> and other tribal stakeholders had an opportunity to discuss this issue before </w:t>
      </w:r>
      <w:r w:rsidR="001C4BC9">
        <w:t xml:space="preserve">you consider </w:t>
      </w:r>
      <w:proofErr w:type="gramStart"/>
      <w:r>
        <w:t>taking action</w:t>
      </w:r>
      <w:proofErr w:type="gramEnd"/>
      <w:r>
        <w:t>?  If so, what are the respective departments doing to educate our citizens before implementing these rules?</w:t>
      </w:r>
    </w:p>
    <w:p w14:paraId="6C96531D" w14:textId="13E00CDA" w:rsidR="00727D2D" w:rsidRDefault="00A24C66" w:rsidP="001C4BC9">
      <w:pPr>
        <w:jc w:val="both"/>
      </w:pPr>
      <w:r>
        <w:t>Due to these issues</w:t>
      </w:r>
      <w:r w:rsidR="00986E44">
        <w:t xml:space="preserve"> and many others</w:t>
      </w:r>
      <w:r>
        <w:t xml:space="preserve">, I feel that the state needs to prioritize the basic infrastructure needs </w:t>
      </w:r>
      <w:r w:rsidR="00734E4E">
        <w:t>of</w:t>
      </w:r>
      <w:r>
        <w:t xml:space="preserve"> all New Mexicans before imposing rules that will prevent New Mexicans from purchasing the </w:t>
      </w:r>
      <w:r w:rsidR="00734E4E">
        <w:t>vehicles</w:t>
      </w:r>
      <w:r>
        <w:t xml:space="preserve"> they need and can afford.  </w:t>
      </w:r>
      <w:r w:rsidR="00986E44">
        <w:t>By</w:t>
      </w:r>
      <w:r>
        <w:t xml:space="preserve"> imposing these rules, you are not taking into consideration that </w:t>
      </w:r>
      <w:r w:rsidR="00986E44">
        <w:t>e</w:t>
      </w:r>
      <w:r>
        <w:t xml:space="preserve">lectric </w:t>
      </w:r>
      <w:r w:rsidR="00986E44">
        <w:t>v</w:t>
      </w:r>
      <w:r>
        <w:t>ehicles cost more than traditional vehicles and</w:t>
      </w:r>
      <w:r w:rsidR="00986E44">
        <w:t xml:space="preserve"> that</w:t>
      </w:r>
      <w:r>
        <w:t xml:space="preserve"> there are not enough</w:t>
      </w:r>
      <w:r w:rsidR="00BB43E3">
        <w:t>, or no</w:t>
      </w:r>
      <w:r>
        <w:t xml:space="preserve"> publicly available charging stations to meet the</w:t>
      </w:r>
      <w:r w:rsidR="00986E44">
        <w:t xml:space="preserve"> charging</w:t>
      </w:r>
      <w:r>
        <w:t xml:space="preserve"> demand.  </w:t>
      </w:r>
      <w:r w:rsidR="00986E44">
        <w:t>Additionally, have you considered</w:t>
      </w:r>
      <w:r>
        <w:t xml:space="preserve"> those that haul goods and services great distances like livestock,</w:t>
      </w:r>
      <w:r w:rsidR="00BB43E3">
        <w:t xml:space="preserve"> livestock feed,</w:t>
      </w:r>
      <w:r>
        <w:t xml:space="preserve"> crops</w:t>
      </w:r>
      <w:r w:rsidR="00986E44">
        <w:t>,</w:t>
      </w:r>
      <w:r>
        <w:t xml:space="preserve"> and construction materials?  How</w:t>
      </w:r>
      <w:r w:rsidR="00986E44">
        <w:t xml:space="preserve"> will these rules impact our transportation sector which</w:t>
      </w:r>
      <w:r>
        <w:t xml:space="preserve"> </w:t>
      </w:r>
      <w:r w:rsidR="00986E44">
        <w:t>is responsible for hauling</w:t>
      </w:r>
      <w:r w:rsidR="001C4BC9">
        <w:t xml:space="preserve"> </w:t>
      </w:r>
      <w:r>
        <w:t>load</w:t>
      </w:r>
      <w:r w:rsidR="00986E44">
        <w:t>s</w:t>
      </w:r>
      <w:r>
        <w:t xml:space="preserve"> hundreds of miles in a single day?</w:t>
      </w:r>
      <w:r w:rsidR="00986E44">
        <w:t xml:space="preserve"> These rules will result in more vehicles on the road which will cause additional wear and tear.</w:t>
      </w:r>
    </w:p>
    <w:p w14:paraId="764F96E1" w14:textId="5F9FB723" w:rsidR="00727D2D" w:rsidRDefault="00727D2D" w:rsidP="001C4BC9">
      <w:pPr>
        <w:jc w:val="both"/>
      </w:pPr>
      <w:r>
        <w:t>Why are we trying to implement</w:t>
      </w:r>
      <w:r w:rsidR="00986E44">
        <w:t xml:space="preserve"> a</w:t>
      </w:r>
      <w:r>
        <w:t xml:space="preserve"> California</w:t>
      </w:r>
      <w:r w:rsidR="00986E44">
        <w:t>-style rule</w:t>
      </w:r>
      <w:r>
        <w:t xml:space="preserve"> </w:t>
      </w:r>
      <w:r w:rsidR="001C4BC9">
        <w:t>in</w:t>
      </w:r>
      <w:r>
        <w:t xml:space="preserve"> New Mexic</w:t>
      </w:r>
      <w:r w:rsidR="001C4BC9">
        <w:t>o?  Ne</w:t>
      </w:r>
      <w:r>
        <w:t>w Mexico is a poor</w:t>
      </w:r>
      <w:r w:rsidR="00986E44">
        <w:t xml:space="preserve"> and very rural state</w:t>
      </w:r>
      <w:r>
        <w:t xml:space="preserve"> </w:t>
      </w:r>
      <w:r w:rsidR="001C4BC9">
        <w:t>and most New Mexicans cannot afford these types of vehicles without incentives to make these vehicles affordable.</w:t>
      </w:r>
    </w:p>
    <w:p w14:paraId="28C34D23" w14:textId="776E4C57" w:rsidR="0029634D" w:rsidRDefault="0029634D" w:rsidP="001C4BC9">
      <w:pPr>
        <w:jc w:val="both"/>
      </w:pPr>
      <w:r>
        <w:t xml:space="preserve">As you can see, there are several concerns that I feel need to be addressed before the state puts in place a requirement that </w:t>
      </w:r>
      <w:r w:rsidR="00BC7CF3">
        <w:t>will</w:t>
      </w:r>
      <w:r>
        <w:t xml:space="preserve"> not allow a New Mexican to purchase a vehicle based on their needs and budget.  Therefore, I respectfully urge the board to consider delaying the proposed rules until these items have been addressed.</w:t>
      </w:r>
    </w:p>
    <w:p w14:paraId="375F56F3" w14:textId="56EB0509" w:rsidR="00BC7CF3" w:rsidRDefault="00BC7CF3" w:rsidP="00D86BAE">
      <w:r>
        <w:t>Sincerely,</w:t>
      </w:r>
    </w:p>
    <w:p w14:paraId="48E8040C" w14:textId="77777777" w:rsidR="001C4BC9" w:rsidRDefault="001C4BC9" w:rsidP="00D86BAE"/>
    <w:p w14:paraId="31A84423" w14:textId="52FA8FEB" w:rsidR="00BB43E3" w:rsidRPr="00BB43E3" w:rsidRDefault="00BB43E3" w:rsidP="001C4BC9">
      <w:pPr>
        <w:pStyle w:val="NoSpacing"/>
        <w:rPr>
          <w:rFonts w:ascii="Fairwater Script" w:hAnsi="Fairwater Script"/>
        </w:rPr>
      </w:pPr>
      <w:r>
        <w:rPr>
          <w:rFonts w:ascii="Fairwater Script" w:hAnsi="Fairwater Script"/>
        </w:rPr>
        <w:lastRenderedPageBreak/>
        <w:t>Anthony Allison</w:t>
      </w:r>
    </w:p>
    <w:p w14:paraId="5E851DD7" w14:textId="1559D0B4" w:rsidR="001C4BC9" w:rsidRDefault="001C4BC9" w:rsidP="001C4BC9">
      <w:pPr>
        <w:pStyle w:val="NoSpacing"/>
      </w:pPr>
      <w:r>
        <w:t>Anthony Allison</w:t>
      </w:r>
    </w:p>
    <w:p w14:paraId="17EF3C1E" w14:textId="6E785328" w:rsidR="00BC7CF3" w:rsidRDefault="00BC7CF3" w:rsidP="001C4BC9">
      <w:pPr>
        <w:pStyle w:val="NoSpacing"/>
      </w:pPr>
      <w:r>
        <w:t xml:space="preserve">State </w:t>
      </w:r>
      <w:r w:rsidR="001C4BC9">
        <w:t>Representative</w:t>
      </w:r>
      <w:r>
        <w:t xml:space="preserve">, District </w:t>
      </w:r>
      <w:r w:rsidR="001C4BC9">
        <w:t>4</w:t>
      </w:r>
    </w:p>
    <w:p w14:paraId="74E3B448" w14:textId="17385858" w:rsidR="00923100" w:rsidRDefault="00923100" w:rsidP="00C93258">
      <w:pPr>
        <w:pStyle w:val="NoSpacing"/>
      </w:pPr>
    </w:p>
    <w:p w14:paraId="62CCDCE8" w14:textId="77777777" w:rsidR="00C93258" w:rsidRDefault="00C93258" w:rsidP="00C93258">
      <w:pPr>
        <w:pStyle w:val="NoSpacing"/>
      </w:pPr>
    </w:p>
    <w:sectPr w:rsidR="00C93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438BB"/>
    <w:multiLevelType w:val="hybridMultilevel"/>
    <w:tmpl w:val="60A891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5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58"/>
    <w:rsid w:val="001C4BC9"/>
    <w:rsid w:val="00252782"/>
    <w:rsid w:val="0029634D"/>
    <w:rsid w:val="00297769"/>
    <w:rsid w:val="00413AF0"/>
    <w:rsid w:val="00715EB9"/>
    <w:rsid w:val="00720BFA"/>
    <w:rsid w:val="00727D2D"/>
    <w:rsid w:val="00734E4E"/>
    <w:rsid w:val="00923100"/>
    <w:rsid w:val="0094448F"/>
    <w:rsid w:val="00986E44"/>
    <w:rsid w:val="009B0243"/>
    <w:rsid w:val="00A24C66"/>
    <w:rsid w:val="00BB43E3"/>
    <w:rsid w:val="00BC7CF3"/>
    <w:rsid w:val="00C93258"/>
    <w:rsid w:val="00D86BAE"/>
    <w:rsid w:val="00E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DD6A"/>
  <w15:docId w15:val="{D8F5CE8C-751C-449A-97FF-829958E6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2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Ortiz</dc:creator>
  <cp:keywords/>
  <dc:description/>
  <cp:lastModifiedBy>anthonyallisonfornmhouse@gmail.com</cp:lastModifiedBy>
  <cp:revision>2</cp:revision>
  <cp:lastPrinted>2023-10-20T15:44:00Z</cp:lastPrinted>
  <dcterms:created xsi:type="dcterms:W3CDTF">2023-11-02T02:54:00Z</dcterms:created>
  <dcterms:modified xsi:type="dcterms:W3CDTF">2023-11-02T02:54:00Z</dcterms:modified>
</cp:coreProperties>
</file>