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CD0EE" w14:textId="4624F7CF" w:rsidR="00F013D1" w:rsidRDefault="00F013D1">
      <w:pPr>
        <w:rPr>
          <w:rFonts w:ascii="Arial" w:hAnsi="Arial" w:cs="Arial"/>
          <w:color w:val="222222"/>
          <w:shd w:val="clear" w:color="auto" w:fill="FFFFFF"/>
        </w:rPr>
      </w:pPr>
      <w:r>
        <w:rPr>
          <w:rFonts w:ascii="Arial" w:hAnsi="Arial" w:cs="Arial"/>
          <w:noProof/>
          <w:color w:val="222222"/>
        </w:rPr>
        <mc:AlternateContent>
          <mc:Choice Requires="wps">
            <w:drawing>
              <wp:anchor distT="0" distB="0" distL="114300" distR="114300" simplePos="0" relativeHeight="251659264" behindDoc="0" locked="0" layoutInCell="1" allowOverlap="1" wp14:anchorId="1343A8F4" wp14:editId="50ED9C6E">
                <wp:simplePos x="0" y="0"/>
                <wp:positionH relativeFrom="column">
                  <wp:posOffset>2592000</wp:posOffset>
                </wp:positionH>
                <wp:positionV relativeFrom="paragraph">
                  <wp:posOffset>0</wp:posOffset>
                </wp:positionV>
                <wp:extent cx="3110400" cy="558800"/>
                <wp:effectExtent l="0" t="0" r="13970" b="12700"/>
                <wp:wrapNone/>
                <wp:docPr id="469310694" name="Text Box 1"/>
                <wp:cNvGraphicFramePr/>
                <a:graphic xmlns:a="http://schemas.openxmlformats.org/drawingml/2006/main">
                  <a:graphicData uri="http://schemas.microsoft.com/office/word/2010/wordprocessingShape">
                    <wps:wsp>
                      <wps:cNvSpPr txBox="1"/>
                      <wps:spPr>
                        <a:xfrm>
                          <a:off x="0" y="0"/>
                          <a:ext cx="3110400" cy="558800"/>
                        </a:xfrm>
                        <a:prstGeom prst="rect">
                          <a:avLst/>
                        </a:prstGeom>
                        <a:solidFill>
                          <a:schemeClr val="lt1"/>
                        </a:solidFill>
                        <a:ln w="6350">
                          <a:solidFill>
                            <a:prstClr val="black"/>
                          </a:solidFill>
                        </a:ln>
                      </wps:spPr>
                      <wps:txbx>
                        <w:txbxContent>
                          <w:p w14:paraId="3E50A52E" w14:textId="685F35C0" w:rsidR="00F013D1" w:rsidRDefault="00F013D1">
                            <w:r>
                              <w:t xml:space="preserve"> Los Jardines Institute * 803 La Vega Dr. SW* Albuquerque, NM 87105 * (505) 573-1904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43A8F4" id="_x0000_t202" coordsize="21600,21600" o:spt="202" path="m,l,21600r21600,l21600,xe">
                <v:stroke joinstyle="miter"/>
                <v:path gradientshapeok="t" o:connecttype="rect"/>
              </v:shapetype>
              <v:shape id="Text Box 1" o:spid="_x0000_s1026" type="#_x0000_t202" style="position:absolute;margin-left:204.1pt;margin-top:0;width:244.9pt;height:4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" fillcolor="white [3201]" strokeweight=".5pt">
                <v:textbox>
                  <w:txbxContent>
                    <w:p w14:paraId="3E50A52E" w14:textId="685F35C0" w:rsidR="00F013D1" w:rsidRDefault="00F013D1">
                      <w:r>
                        <w:t xml:space="preserve"> Los Jardines Institute * 803 La Vega Dr. SW* Albuquerque, NM 87105 * (505) 573-1904</w:t>
                      </w:r>
                    </w:p>
                  </w:txbxContent>
                </v:textbox>
              </v:shape>
            </w:pict>
          </mc:Fallback>
        </mc:AlternateContent>
      </w:r>
      <w:r w:rsidRPr="00F013D1">
        <w:rPr>
          <w:rFonts w:ascii="Arial" w:hAnsi="Arial" w:cs="Arial"/>
          <w:noProof/>
          <w:color w:val="222222"/>
          <w:shd w:val="clear" w:color="auto" w:fill="FFFFFF"/>
        </w:rPr>
        <w:drawing>
          <wp:inline distT="0" distB="0" distL="0" distR="0" wp14:anchorId="7187733B" wp14:editId="745C8B87">
            <wp:extent cx="2197100" cy="558800"/>
            <wp:effectExtent l="0" t="0" r="0" b="0"/>
            <wp:docPr id="149551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51808" name=""/>
                    <pic:cNvPicPr/>
                  </pic:nvPicPr>
                  <pic:blipFill>
                    <a:blip r:embed="rId5"/>
                    <a:stretch>
                      <a:fillRect/>
                    </a:stretch>
                  </pic:blipFill>
                  <pic:spPr>
                    <a:xfrm>
                      <a:off x="0" y="0"/>
                      <a:ext cx="2197100" cy="558800"/>
                    </a:xfrm>
                    <a:prstGeom prst="rect">
                      <a:avLst/>
                    </a:prstGeom>
                  </pic:spPr>
                </pic:pic>
              </a:graphicData>
            </a:graphic>
          </wp:inline>
        </w:drawing>
      </w:r>
    </w:p>
    <w:p w14:paraId="7F6C5A19" w14:textId="77777777" w:rsidR="00F013D1" w:rsidRDefault="00F013D1">
      <w:pPr>
        <w:rPr>
          <w:rFonts w:ascii="Arial" w:hAnsi="Arial" w:cs="Arial"/>
          <w:color w:val="222222"/>
          <w:shd w:val="clear" w:color="auto" w:fill="FFFFFF"/>
        </w:rPr>
      </w:pPr>
    </w:p>
    <w:p w14:paraId="1CE41B2C" w14:textId="420DDCAF" w:rsidR="00427562" w:rsidRDefault="00CC7C9F">
      <w:pPr>
        <w:rPr>
          <w:rFonts w:ascii="Arial" w:hAnsi="Arial" w:cs="Arial"/>
          <w:color w:val="222222"/>
          <w:shd w:val="clear" w:color="auto" w:fill="FFFFFF"/>
        </w:rPr>
      </w:pPr>
      <w:r>
        <w:rPr>
          <w:rFonts w:ascii="Arial" w:hAnsi="Arial" w:cs="Arial"/>
          <w:color w:val="222222"/>
          <w:shd w:val="clear" w:color="auto" w:fill="FFFFFF"/>
        </w:rPr>
        <w:t>On behalf of the Los Jardines Institute I am writing to formally submit our opposition to the permit for the Broadway Transfer Station (Application No. SWB 24-08 (P)). This facility will add to the cumulative impacts of pollution that affect this community negatively</w:t>
      </w:r>
      <w:r w:rsidR="00427562">
        <w:rPr>
          <w:rFonts w:ascii="Arial" w:hAnsi="Arial" w:cs="Arial"/>
          <w:color w:val="222222"/>
          <w:shd w:val="clear" w:color="auto" w:fill="FFFFFF"/>
        </w:rPr>
        <w:t xml:space="preserve"> poisoning the</w:t>
      </w:r>
      <w:r w:rsidR="001409F0">
        <w:rPr>
          <w:rFonts w:ascii="Arial" w:hAnsi="Arial" w:cs="Arial"/>
          <w:color w:val="222222"/>
          <w:shd w:val="clear" w:color="auto" w:fill="FFFFFF"/>
        </w:rPr>
        <w:t xml:space="preserve"> </w:t>
      </w:r>
      <w:r w:rsidR="00427562">
        <w:rPr>
          <w:rFonts w:ascii="Arial" w:hAnsi="Arial" w:cs="Arial"/>
          <w:color w:val="222222"/>
          <w:shd w:val="clear" w:color="auto" w:fill="FFFFFF"/>
        </w:rPr>
        <w:t xml:space="preserve">environment and </w:t>
      </w:r>
      <w:r>
        <w:rPr>
          <w:rFonts w:ascii="Arial" w:hAnsi="Arial" w:cs="Arial"/>
          <w:color w:val="222222"/>
          <w:shd w:val="clear" w:color="auto" w:fill="FFFFFF"/>
        </w:rPr>
        <w:t>healt</w:t>
      </w:r>
      <w:r w:rsidR="00427562">
        <w:rPr>
          <w:rFonts w:ascii="Arial" w:hAnsi="Arial" w:cs="Arial"/>
          <w:color w:val="222222"/>
          <w:shd w:val="clear" w:color="auto" w:fill="FFFFFF"/>
        </w:rPr>
        <w:t>h.</w:t>
      </w:r>
      <w:r>
        <w:rPr>
          <w:rFonts w:ascii="Arial" w:hAnsi="Arial" w:cs="Arial"/>
          <w:color w:val="222222"/>
          <w:shd w:val="clear" w:color="auto" w:fill="FFFFFF"/>
        </w:rPr>
        <w:t xml:space="preserve"> </w:t>
      </w:r>
      <w:r w:rsidR="007F2432">
        <w:rPr>
          <w:rFonts w:ascii="Arial" w:hAnsi="Arial" w:cs="Arial"/>
          <w:color w:val="222222"/>
          <w:shd w:val="clear" w:color="auto" w:fill="FFFFFF"/>
        </w:rPr>
        <w:t xml:space="preserve">It is the responsibility of government to protect our environment, health and </w:t>
      </w:r>
      <w:r w:rsidR="005D4A82">
        <w:rPr>
          <w:rFonts w:ascii="Arial" w:hAnsi="Arial" w:cs="Arial"/>
          <w:color w:val="222222"/>
          <w:shd w:val="clear" w:color="auto" w:fill="FFFFFF"/>
        </w:rPr>
        <w:t>well-being</w:t>
      </w:r>
      <w:r w:rsidR="007F2432">
        <w:rPr>
          <w:rFonts w:ascii="Arial" w:hAnsi="Arial" w:cs="Arial"/>
          <w:color w:val="222222"/>
          <w:shd w:val="clear" w:color="auto" w:fill="FFFFFF"/>
        </w:rPr>
        <w:t>.</w:t>
      </w:r>
    </w:p>
    <w:p w14:paraId="6E7FF33F" w14:textId="03AA5D73" w:rsidR="00405642" w:rsidRDefault="00CC7C9F" w:rsidP="007F2432">
      <w:pPr>
        <w:rPr>
          <w:rFonts w:ascii="Arial" w:hAnsi="Arial" w:cs="Arial"/>
          <w:color w:val="222222"/>
          <w:shd w:val="clear" w:color="auto" w:fill="FFFFFF"/>
        </w:rPr>
      </w:pPr>
      <w:r>
        <w:rPr>
          <w:rFonts w:ascii="Arial" w:hAnsi="Arial" w:cs="Arial"/>
          <w:color w:val="222222"/>
          <w:shd w:val="clear" w:color="auto" w:fill="FFFFFF"/>
        </w:rPr>
        <w:t>The state Solid Waste Regulations</w:t>
      </w:r>
      <w:r w:rsidR="00E92DD9">
        <w:rPr>
          <w:rFonts w:ascii="Arial" w:hAnsi="Arial" w:cs="Arial"/>
          <w:color w:val="222222"/>
          <w:shd w:val="clear" w:color="auto" w:fill="FFFFFF"/>
        </w:rPr>
        <w:t xml:space="preserve"> specifically (20.9.3.8) </w:t>
      </w:r>
      <w:r>
        <w:rPr>
          <w:rFonts w:ascii="Arial" w:hAnsi="Arial" w:cs="Arial"/>
          <w:color w:val="222222"/>
          <w:shd w:val="clear" w:color="auto" w:fill="FFFFFF"/>
        </w:rPr>
        <w:t xml:space="preserve">and the Health Equity &amp; Environmental Impacts </w:t>
      </w:r>
      <w:r w:rsidR="00E92DD9">
        <w:rPr>
          <w:rFonts w:ascii="Arial" w:hAnsi="Arial" w:cs="Arial"/>
          <w:color w:val="222222"/>
          <w:shd w:val="clear" w:color="auto" w:fill="FFFFFF"/>
        </w:rPr>
        <w:t>(</w:t>
      </w:r>
      <w:r w:rsidR="001409F0">
        <w:rPr>
          <w:rFonts w:ascii="Arial" w:hAnsi="Arial" w:cs="Arial"/>
          <w:color w:val="222222"/>
          <w:shd w:val="clear" w:color="auto" w:fill="FFFFFF"/>
        </w:rPr>
        <w:t>HEEI) passed</w:t>
      </w:r>
      <w:r w:rsidR="00E92DD9">
        <w:rPr>
          <w:rFonts w:ascii="Arial" w:hAnsi="Arial" w:cs="Arial"/>
          <w:color w:val="222222"/>
          <w:shd w:val="clear" w:color="auto" w:fill="FFFFFF"/>
        </w:rPr>
        <w:t xml:space="preserve"> by the Bernalillo Albuquerque Air Quality Board (2003)</w:t>
      </w:r>
      <w:r>
        <w:rPr>
          <w:rFonts w:ascii="Arial" w:hAnsi="Arial" w:cs="Arial"/>
          <w:color w:val="222222"/>
          <w:shd w:val="clear" w:color="auto" w:fill="FFFFFF"/>
        </w:rPr>
        <w:t xml:space="preserve"> govern the county</w:t>
      </w:r>
      <w:r w:rsidR="005D4A82">
        <w:rPr>
          <w:rFonts w:ascii="Arial" w:hAnsi="Arial" w:cs="Arial"/>
          <w:color w:val="222222"/>
          <w:shd w:val="clear" w:color="auto" w:fill="FFFFFF"/>
        </w:rPr>
        <w:t xml:space="preserve"> and state</w:t>
      </w:r>
      <w:r>
        <w:rPr>
          <w:rFonts w:ascii="Arial" w:hAnsi="Arial" w:cs="Arial"/>
          <w:color w:val="222222"/>
          <w:shd w:val="clear" w:color="auto" w:fill="FFFFFF"/>
        </w:rPr>
        <w:t xml:space="preserve"> </w:t>
      </w:r>
      <w:r w:rsidR="00E92DD9">
        <w:rPr>
          <w:rFonts w:ascii="Arial" w:hAnsi="Arial" w:cs="Arial"/>
          <w:color w:val="222222"/>
          <w:shd w:val="clear" w:color="auto" w:fill="FFFFFF"/>
        </w:rPr>
        <w:t xml:space="preserve">and </w:t>
      </w:r>
      <w:r>
        <w:rPr>
          <w:rFonts w:ascii="Arial" w:hAnsi="Arial" w:cs="Arial"/>
          <w:color w:val="222222"/>
          <w:shd w:val="clear" w:color="auto" w:fill="FFFFFF"/>
        </w:rPr>
        <w:t>require proposed facilities to</w:t>
      </w:r>
      <w:r w:rsidR="00E92DD9">
        <w:rPr>
          <w:rFonts w:ascii="Arial" w:hAnsi="Arial" w:cs="Arial"/>
          <w:color w:val="222222"/>
          <w:shd w:val="clear" w:color="auto" w:fill="FFFFFF"/>
        </w:rPr>
        <w:t xml:space="preserve"> first identify if the facility will be in a vulnerable area.</w:t>
      </w:r>
      <w:r w:rsidR="00405642">
        <w:rPr>
          <w:rFonts w:ascii="Arial" w:hAnsi="Arial" w:cs="Arial"/>
          <w:color w:val="222222"/>
          <w:shd w:val="clear" w:color="auto" w:fill="FFFFFF"/>
        </w:rPr>
        <w:t xml:space="preserve"> </w:t>
      </w:r>
      <w:r w:rsidR="00E92DD9">
        <w:rPr>
          <w:rFonts w:ascii="Arial" w:hAnsi="Arial" w:cs="Arial"/>
          <w:color w:val="222222"/>
          <w:shd w:val="clear" w:color="auto" w:fill="FFFFFF"/>
        </w:rPr>
        <w:t xml:space="preserve">Clearly Mountain View is an overburdened and vulnerable community. </w:t>
      </w:r>
    </w:p>
    <w:p w14:paraId="5CB05A10" w14:textId="31FE3D85" w:rsidR="00E92DD9" w:rsidRDefault="00E92DD9" w:rsidP="007F2432">
      <w:pPr>
        <w:rPr>
          <w:rFonts w:ascii="Arial" w:hAnsi="Arial" w:cs="Arial"/>
          <w:color w:val="222222"/>
          <w:shd w:val="clear" w:color="auto" w:fill="FFFFFF"/>
        </w:rPr>
      </w:pPr>
      <w:r>
        <w:rPr>
          <w:rFonts w:ascii="Arial" w:hAnsi="Arial" w:cs="Arial"/>
          <w:color w:val="222222"/>
          <w:shd w:val="clear" w:color="auto" w:fill="FFFFFF"/>
        </w:rPr>
        <w:t>The rules also state that:</w:t>
      </w:r>
    </w:p>
    <w:p w14:paraId="50721CF1" w14:textId="2DCD9CBB" w:rsidR="00405642" w:rsidRDefault="00405642" w:rsidP="007F2432">
      <w:pPr>
        <w:rPr>
          <w:rFonts w:ascii="Arial" w:hAnsi="Arial" w:cs="Arial"/>
          <w:color w:val="222222"/>
          <w:shd w:val="clear" w:color="auto" w:fill="FFFFFF"/>
        </w:rPr>
      </w:pPr>
      <w:r>
        <w:rPr>
          <w:rFonts w:ascii="Arial" w:hAnsi="Arial" w:cs="Arial"/>
          <w:color w:val="222222"/>
          <w:shd w:val="clear" w:color="auto" w:fill="FFFFFF"/>
        </w:rPr>
        <w:t xml:space="preserve">1. </w:t>
      </w:r>
      <w:r w:rsidR="00CC7C9F">
        <w:rPr>
          <w:rFonts w:ascii="Arial" w:hAnsi="Arial" w:cs="Arial"/>
          <w:color w:val="222222"/>
          <w:shd w:val="clear" w:color="auto" w:fill="FFFFFF"/>
        </w:rPr>
        <w:t xml:space="preserve"> the Best </w:t>
      </w:r>
      <w:r>
        <w:rPr>
          <w:rFonts w:ascii="Arial" w:hAnsi="Arial" w:cs="Arial"/>
          <w:color w:val="222222"/>
          <w:shd w:val="clear" w:color="auto" w:fill="FFFFFF"/>
        </w:rPr>
        <w:t>Available Control</w:t>
      </w:r>
      <w:r w:rsidR="00CC7C9F">
        <w:rPr>
          <w:rFonts w:ascii="Arial" w:hAnsi="Arial" w:cs="Arial"/>
          <w:color w:val="222222"/>
          <w:shd w:val="clear" w:color="auto" w:fill="FFFFFF"/>
        </w:rPr>
        <w:t xml:space="preserve"> Technology (BACT)</w:t>
      </w:r>
      <w:r w:rsidR="00E92DD9">
        <w:rPr>
          <w:rFonts w:ascii="Arial" w:hAnsi="Arial" w:cs="Arial"/>
          <w:color w:val="222222"/>
          <w:shd w:val="clear" w:color="auto" w:fill="FFFFFF"/>
        </w:rPr>
        <w:t xml:space="preserve"> be put in place</w:t>
      </w:r>
      <w:r w:rsidR="00427562">
        <w:rPr>
          <w:rFonts w:ascii="Arial" w:hAnsi="Arial" w:cs="Arial"/>
          <w:color w:val="222222"/>
          <w:shd w:val="clear" w:color="auto" w:fill="FFFFFF"/>
        </w:rPr>
        <w:t>. This was not clearly evident</w:t>
      </w:r>
      <w:r w:rsidR="005D4A82">
        <w:rPr>
          <w:rFonts w:ascii="Arial" w:hAnsi="Arial" w:cs="Arial"/>
          <w:color w:val="222222"/>
          <w:shd w:val="clear" w:color="auto" w:fill="FFFFFF"/>
        </w:rPr>
        <w:t xml:space="preserve"> in the hearings</w:t>
      </w:r>
      <w:r w:rsidR="00427562">
        <w:rPr>
          <w:rFonts w:ascii="Arial" w:hAnsi="Arial" w:cs="Arial"/>
          <w:color w:val="222222"/>
          <w:shd w:val="clear" w:color="auto" w:fill="FFFFFF"/>
        </w:rPr>
        <w:t xml:space="preserve">. </w:t>
      </w:r>
      <w:r>
        <w:rPr>
          <w:rFonts w:ascii="Arial" w:hAnsi="Arial" w:cs="Arial"/>
          <w:color w:val="222222"/>
          <w:shd w:val="clear" w:color="auto" w:fill="FFFFFF"/>
        </w:rPr>
        <w:t xml:space="preserve">The large number of trucks and hours and days </w:t>
      </w:r>
      <w:r w:rsidR="00E92DD9">
        <w:rPr>
          <w:rFonts w:ascii="Arial" w:hAnsi="Arial" w:cs="Arial"/>
          <w:color w:val="222222"/>
          <w:shd w:val="clear" w:color="auto" w:fill="FFFFFF"/>
        </w:rPr>
        <w:t>of</w:t>
      </w:r>
      <w:r>
        <w:rPr>
          <w:rFonts w:ascii="Arial" w:hAnsi="Arial" w:cs="Arial"/>
          <w:color w:val="222222"/>
          <w:shd w:val="clear" w:color="auto" w:fill="FFFFFF"/>
        </w:rPr>
        <w:t xml:space="preserve"> operation add to the poor air quality</w:t>
      </w:r>
      <w:r w:rsidR="00E92DD9">
        <w:rPr>
          <w:rFonts w:ascii="Arial" w:hAnsi="Arial" w:cs="Arial"/>
          <w:color w:val="222222"/>
          <w:shd w:val="clear" w:color="auto" w:fill="FFFFFF"/>
        </w:rPr>
        <w:t xml:space="preserve"> and increased traffic will increase accidents</w:t>
      </w:r>
      <w:r>
        <w:rPr>
          <w:rFonts w:ascii="Arial" w:hAnsi="Arial" w:cs="Arial"/>
          <w:color w:val="222222"/>
          <w:shd w:val="clear" w:color="auto" w:fill="FFFFFF"/>
        </w:rPr>
        <w:t>.  There was no effort in real time to actually buy one or two electric vehicles or to share a plan</w:t>
      </w:r>
      <w:r w:rsidR="00F013D1">
        <w:rPr>
          <w:rFonts w:ascii="Arial" w:hAnsi="Arial" w:cs="Arial"/>
          <w:color w:val="222222"/>
          <w:shd w:val="clear" w:color="auto" w:fill="FFFFFF"/>
        </w:rPr>
        <w:t xml:space="preserve"> for this.</w:t>
      </w:r>
    </w:p>
    <w:p w14:paraId="3B306F30" w14:textId="6EA06105" w:rsidR="007F2432" w:rsidRDefault="00405642" w:rsidP="007F2432">
      <w:pPr>
        <w:rPr>
          <w:rFonts w:ascii="Arial" w:hAnsi="Arial" w:cs="Arial"/>
          <w:color w:val="222222"/>
          <w:shd w:val="clear" w:color="auto" w:fill="FFFFFF"/>
        </w:rPr>
      </w:pPr>
      <w:r>
        <w:rPr>
          <w:rFonts w:ascii="Arial" w:hAnsi="Arial" w:cs="Arial"/>
          <w:color w:val="222222"/>
          <w:shd w:val="clear" w:color="auto" w:fill="FFFFFF"/>
        </w:rPr>
        <w:t xml:space="preserve">2. </w:t>
      </w:r>
      <w:r w:rsidR="00427562">
        <w:rPr>
          <w:rFonts w:ascii="Arial" w:hAnsi="Arial" w:cs="Arial"/>
          <w:color w:val="222222"/>
          <w:shd w:val="clear" w:color="auto" w:fill="FFFFFF"/>
        </w:rPr>
        <w:t xml:space="preserve">Both State </w:t>
      </w:r>
      <w:r w:rsidR="007F2432">
        <w:rPr>
          <w:rFonts w:ascii="Arial" w:hAnsi="Arial" w:cs="Arial"/>
          <w:color w:val="222222"/>
          <w:shd w:val="clear" w:color="auto" w:fill="FFFFFF"/>
        </w:rPr>
        <w:t>regulations</w:t>
      </w:r>
      <w:r w:rsidR="00427562">
        <w:rPr>
          <w:rFonts w:ascii="Arial" w:hAnsi="Arial" w:cs="Arial"/>
          <w:color w:val="222222"/>
          <w:shd w:val="clear" w:color="auto" w:fill="FFFFFF"/>
        </w:rPr>
        <w:t xml:space="preserve"> and the HEEI require</w:t>
      </w:r>
      <w:r w:rsidR="007F2432">
        <w:rPr>
          <w:rFonts w:ascii="Arial" w:hAnsi="Arial" w:cs="Arial"/>
          <w:color w:val="222222"/>
          <w:shd w:val="clear" w:color="auto" w:fill="FFFFFF"/>
        </w:rPr>
        <w:t xml:space="preserve"> a proposed facility to take into account the number of facilities in the area.</w:t>
      </w:r>
      <w:r>
        <w:rPr>
          <w:rFonts w:ascii="Arial" w:hAnsi="Arial" w:cs="Arial"/>
          <w:color w:val="222222"/>
          <w:shd w:val="clear" w:color="auto" w:fill="FFFFFF"/>
        </w:rPr>
        <w:t xml:space="preserve"> </w:t>
      </w:r>
      <w:r w:rsidR="00E92DD9">
        <w:rPr>
          <w:rFonts w:ascii="Arial" w:hAnsi="Arial" w:cs="Arial"/>
          <w:color w:val="222222"/>
          <w:shd w:val="clear" w:color="auto" w:fill="FFFFFF"/>
        </w:rPr>
        <w:t xml:space="preserve">This is already an overburdened </w:t>
      </w:r>
      <w:r w:rsidR="001409F0">
        <w:rPr>
          <w:rFonts w:ascii="Arial" w:hAnsi="Arial" w:cs="Arial"/>
          <w:color w:val="222222"/>
          <w:shd w:val="clear" w:color="auto" w:fill="FFFFFF"/>
        </w:rPr>
        <w:t>community;</w:t>
      </w:r>
      <w:r w:rsidR="00E92DD9">
        <w:rPr>
          <w:rFonts w:ascii="Arial" w:hAnsi="Arial" w:cs="Arial"/>
          <w:color w:val="222222"/>
          <w:shd w:val="clear" w:color="auto" w:fill="FFFFFF"/>
        </w:rPr>
        <w:t xml:space="preserve"> there</w:t>
      </w:r>
      <w:r>
        <w:rPr>
          <w:rFonts w:ascii="Arial" w:hAnsi="Arial" w:cs="Arial"/>
          <w:color w:val="222222"/>
          <w:shd w:val="clear" w:color="auto" w:fill="FFFFFF"/>
        </w:rPr>
        <w:t xml:space="preserve"> was not an accurate accounting of facilities. A new facility approved by the county</w:t>
      </w:r>
      <w:r w:rsidR="005D4A82">
        <w:rPr>
          <w:rFonts w:ascii="Arial" w:hAnsi="Arial" w:cs="Arial"/>
          <w:color w:val="222222"/>
          <w:shd w:val="clear" w:color="auto" w:fill="FFFFFF"/>
        </w:rPr>
        <w:t>, unknow to the community, was</w:t>
      </w:r>
      <w:r>
        <w:rPr>
          <w:rFonts w:ascii="Arial" w:hAnsi="Arial" w:cs="Arial"/>
          <w:color w:val="222222"/>
          <w:shd w:val="clear" w:color="auto" w:fill="FFFFFF"/>
        </w:rPr>
        <w:t xml:space="preserve"> not taken into consideration which would add to negative cumulative impacts in air and</w:t>
      </w:r>
      <w:r w:rsidR="005D4A82">
        <w:rPr>
          <w:rFonts w:ascii="Arial" w:hAnsi="Arial" w:cs="Arial"/>
          <w:color w:val="222222"/>
          <w:shd w:val="clear" w:color="auto" w:fill="FFFFFF"/>
        </w:rPr>
        <w:t xml:space="preserve"> the</w:t>
      </w:r>
      <w:r>
        <w:rPr>
          <w:rFonts w:ascii="Arial" w:hAnsi="Arial" w:cs="Arial"/>
          <w:color w:val="222222"/>
          <w:shd w:val="clear" w:color="auto" w:fill="FFFFFF"/>
        </w:rPr>
        <w:t xml:space="preserve"> </w:t>
      </w:r>
      <w:r w:rsidR="00F013D1">
        <w:rPr>
          <w:rFonts w:ascii="Arial" w:hAnsi="Arial" w:cs="Arial"/>
          <w:color w:val="222222"/>
          <w:shd w:val="clear" w:color="auto" w:fill="FFFFFF"/>
        </w:rPr>
        <w:t>increased large truck</w:t>
      </w:r>
      <w:r w:rsidR="005D4A82">
        <w:rPr>
          <w:rFonts w:ascii="Arial" w:hAnsi="Arial" w:cs="Arial"/>
          <w:color w:val="222222"/>
          <w:shd w:val="clear" w:color="auto" w:fill="FFFFFF"/>
        </w:rPr>
        <w:t xml:space="preserve"> traffic.</w:t>
      </w:r>
    </w:p>
    <w:p w14:paraId="07898AB6" w14:textId="6E7000D2" w:rsidR="005D4A82" w:rsidRDefault="00405642" w:rsidP="007F2432">
      <w:pPr>
        <w:rPr>
          <w:rFonts w:ascii="Arial" w:hAnsi="Arial" w:cs="Arial"/>
          <w:color w:val="222222"/>
          <w:shd w:val="clear" w:color="auto" w:fill="FFFFFF"/>
        </w:rPr>
      </w:pPr>
      <w:r>
        <w:rPr>
          <w:rFonts w:ascii="Arial" w:hAnsi="Arial" w:cs="Arial"/>
          <w:color w:val="222222"/>
          <w:shd w:val="clear" w:color="auto" w:fill="FFFFFF"/>
        </w:rPr>
        <w:t>3. Distance to residential areas continues to be an issue</w:t>
      </w:r>
      <w:r w:rsidR="00E92DD9">
        <w:rPr>
          <w:rFonts w:ascii="Arial" w:hAnsi="Arial" w:cs="Arial"/>
          <w:color w:val="222222"/>
          <w:shd w:val="clear" w:color="auto" w:fill="FFFFFF"/>
        </w:rPr>
        <w:t xml:space="preserve"> specifically the distance from the school. </w:t>
      </w:r>
      <w:r w:rsidR="00832E84">
        <w:rPr>
          <w:rFonts w:ascii="Arial" w:hAnsi="Arial" w:cs="Arial"/>
          <w:color w:val="222222"/>
          <w:shd w:val="clear" w:color="auto" w:fill="FFFFFF"/>
        </w:rPr>
        <w:t>The state regulations specify four (4) miles.</w:t>
      </w:r>
      <w:r>
        <w:rPr>
          <w:rFonts w:ascii="Arial" w:hAnsi="Arial" w:cs="Arial"/>
          <w:color w:val="222222"/>
          <w:shd w:val="clear" w:color="auto" w:fill="FFFFFF"/>
        </w:rPr>
        <w:t xml:space="preserve"> </w:t>
      </w:r>
      <w:r w:rsidR="005D4A82">
        <w:rPr>
          <w:rFonts w:ascii="Arial" w:hAnsi="Arial" w:cs="Arial"/>
          <w:color w:val="222222"/>
          <w:shd w:val="clear" w:color="auto" w:fill="FFFFFF"/>
        </w:rPr>
        <w:t xml:space="preserve"> </w:t>
      </w:r>
    </w:p>
    <w:p w14:paraId="239B2D0A" w14:textId="5F6D6EAD" w:rsidR="005D4A82" w:rsidRDefault="005D4A82" w:rsidP="007F2432">
      <w:pPr>
        <w:rPr>
          <w:rFonts w:ascii="Arial" w:hAnsi="Arial" w:cs="Arial"/>
          <w:color w:val="222222"/>
          <w:shd w:val="clear" w:color="auto" w:fill="FFFFFF"/>
        </w:rPr>
      </w:pPr>
      <w:r>
        <w:rPr>
          <w:rFonts w:ascii="Arial" w:hAnsi="Arial" w:cs="Arial"/>
          <w:color w:val="222222"/>
          <w:shd w:val="clear" w:color="auto" w:fill="FFFFFF"/>
        </w:rPr>
        <w:t xml:space="preserve">4. </w:t>
      </w:r>
      <w:r w:rsidR="00285148">
        <w:rPr>
          <w:rFonts w:ascii="Arial" w:hAnsi="Arial" w:cs="Arial"/>
          <w:color w:val="222222"/>
          <w:shd w:val="clear" w:color="auto" w:fill="FFFFFF"/>
        </w:rPr>
        <w:t>T</w:t>
      </w:r>
      <w:r>
        <w:rPr>
          <w:rFonts w:ascii="Arial" w:hAnsi="Arial" w:cs="Arial"/>
          <w:color w:val="222222"/>
          <w:shd w:val="clear" w:color="auto" w:fill="FFFFFF"/>
        </w:rPr>
        <w:t>he number of polluting facilities in the area demand objective and ethical government decisions. The number of counties whose trash would be bro</w:t>
      </w:r>
      <w:r w:rsidR="00256133">
        <w:rPr>
          <w:rFonts w:ascii="Arial" w:hAnsi="Arial" w:cs="Arial"/>
          <w:color w:val="222222"/>
          <w:shd w:val="clear" w:color="auto" w:fill="FFFFFF"/>
        </w:rPr>
        <w:t xml:space="preserve">ught to the community is an undue burden and again adds to the cumulative impacts on this community which must be </w:t>
      </w:r>
      <w:r w:rsidR="00E92DD9">
        <w:rPr>
          <w:rFonts w:ascii="Arial" w:hAnsi="Arial" w:cs="Arial"/>
          <w:color w:val="222222"/>
          <w:shd w:val="clear" w:color="auto" w:fill="FFFFFF"/>
        </w:rPr>
        <w:t xml:space="preserve">rigorously </w:t>
      </w:r>
      <w:r w:rsidR="00256133">
        <w:rPr>
          <w:rFonts w:ascii="Arial" w:hAnsi="Arial" w:cs="Arial"/>
          <w:color w:val="222222"/>
          <w:shd w:val="clear" w:color="auto" w:fill="FFFFFF"/>
        </w:rPr>
        <w:t>addressed</w:t>
      </w:r>
      <w:r w:rsidR="00E92DD9">
        <w:rPr>
          <w:rFonts w:ascii="Arial" w:hAnsi="Arial" w:cs="Arial"/>
          <w:color w:val="222222"/>
          <w:shd w:val="clear" w:color="auto" w:fill="FFFFFF"/>
        </w:rPr>
        <w:t>.</w:t>
      </w:r>
      <w:r>
        <w:rPr>
          <w:rFonts w:ascii="Arial" w:hAnsi="Arial" w:cs="Arial"/>
          <w:color w:val="222222"/>
          <w:shd w:val="clear" w:color="auto" w:fill="FFFFFF"/>
        </w:rPr>
        <w:t xml:space="preserve"> </w:t>
      </w:r>
    </w:p>
    <w:p w14:paraId="6E69A08D" w14:textId="54C5AD44" w:rsidR="00E92DD9" w:rsidRDefault="00256133" w:rsidP="00285148">
      <w:pPr>
        <w:rPr>
          <w:rFonts w:ascii="Arial" w:hAnsi="Arial" w:cs="Arial"/>
          <w:color w:val="222222"/>
          <w:shd w:val="clear" w:color="auto" w:fill="FFFFFF"/>
        </w:rPr>
      </w:pPr>
      <w:r>
        <w:rPr>
          <w:rFonts w:ascii="Arial" w:hAnsi="Arial" w:cs="Arial"/>
          <w:color w:val="222222"/>
          <w:shd w:val="clear" w:color="auto" w:fill="FFFFFF"/>
        </w:rPr>
        <w:t>5. The Rhino Decision directs hearing officers and the NMED to take into account the concerns</w:t>
      </w:r>
      <w:r w:rsidR="00285148">
        <w:rPr>
          <w:rFonts w:ascii="Arial" w:hAnsi="Arial" w:cs="Arial"/>
          <w:color w:val="222222"/>
          <w:shd w:val="clear" w:color="auto" w:fill="FFFFFF"/>
        </w:rPr>
        <w:t xml:space="preserve"> and wellbeing</w:t>
      </w:r>
      <w:r>
        <w:rPr>
          <w:rFonts w:ascii="Arial" w:hAnsi="Arial" w:cs="Arial"/>
          <w:color w:val="222222"/>
          <w:shd w:val="clear" w:color="auto" w:fill="FFFFFF"/>
        </w:rPr>
        <w:t xml:space="preserve"> of the community. It is the State that will continue to either protect or sacrifice the environment and its people.</w:t>
      </w:r>
      <w:r w:rsidRPr="00256133">
        <w:rPr>
          <w:rFonts w:ascii="Arial" w:hAnsi="Arial" w:cs="Arial"/>
          <w:color w:val="222222"/>
          <w:shd w:val="clear" w:color="auto" w:fill="FFFFFF"/>
        </w:rPr>
        <w:t xml:space="preserve"> </w:t>
      </w:r>
      <w:r w:rsidR="00285148">
        <w:rPr>
          <w:rFonts w:ascii="Arial" w:hAnsi="Arial" w:cs="Arial"/>
          <w:color w:val="222222"/>
          <w:shd w:val="clear" w:color="auto" w:fill="FFFFFF"/>
        </w:rPr>
        <w:t xml:space="preserve">Specifically in Mountain View. </w:t>
      </w:r>
      <w:r w:rsidR="001409F0">
        <w:rPr>
          <w:rFonts w:ascii="Arial" w:hAnsi="Arial" w:cs="Arial"/>
          <w:color w:val="222222"/>
          <w:shd w:val="clear" w:color="auto" w:fill="FFFFFF"/>
        </w:rPr>
        <w:t xml:space="preserve"> The residents of the community have voiced &amp; testified against this permit.</w:t>
      </w:r>
      <w:r w:rsidR="00285148" w:rsidRPr="00285148">
        <w:rPr>
          <w:rFonts w:ascii="Arial" w:hAnsi="Arial" w:cs="Arial"/>
          <w:color w:val="222222"/>
          <w:shd w:val="clear" w:color="auto" w:fill="FFFFFF"/>
        </w:rPr>
        <w:t xml:space="preserve"> </w:t>
      </w:r>
    </w:p>
    <w:p w14:paraId="3451C7B8" w14:textId="77777777" w:rsidR="00606378" w:rsidRDefault="00E92DD9" w:rsidP="00606378">
      <w:pPr>
        <w:rPr>
          <w:rFonts w:ascii="Arial" w:hAnsi="Arial" w:cs="Arial"/>
          <w:color w:val="222222"/>
          <w:shd w:val="clear" w:color="auto" w:fill="FFFFFF"/>
        </w:rPr>
      </w:pPr>
      <w:r>
        <w:rPr>
          <w:rFonts w:ascii="Arial" w:hAnsi="Arial" w:cs="Arial"/>
          <w:color w:val="222222"/>
          <w:shd w:val="clear" w:color="auto" w:fill="FFFFFF"/>
        </w:rPr>
        <w:t>6.</w:t>
      </w:r>
      <w:r w:rsidR="00606378">
        <w:rPr>
          <w:rFonts w:ascii="Arial" w:hAnsi="Arial" w:cs="Arial"/>
          <w:color w:val="222222"/>
          <w:shd w:val="clear" w:color="auto" w:fill="FFFFFF"/>
        </w:rPr>
        <w:t xml:space="preserve"> Notice was problematic and the venue in May itself was a poor arrangement.  </w:t>
      </w:r>
    </w:p>
    <w:p w14:paraId="4B6841E7" w14:textId="4067B49C" w:rsidR="00E92DD9" w:rsidRDefault="00E92DD9" w:rsidP="00285148">
      <w:pPr>
        <w:rPr>
          <w:rFonts w:ascii="Arial" w:hAnsi="Arial" w:cs="Arial"/>
          <w:color w:val="222222"/>
          <w:shd w:val="clear" w:color="auto" w:fill="FFFFFF"/>
        </w:rPr>
      </w:pPr>
    </w:p>
    <w:p w14:paraId="2C5B56D7" w14:textId="24998E8B" w:rsidR="00285148" w:rsidRDefault="00285148" w:rsidP="00256133">
      <w:pPr>
        <w:rPr>
          <w:rFonts w:ascii="Arial" w:hAnsi="Arial" w:cs="Arial"/>
          <w:color w:val="222222"/>
          <w:shd w:val="clear" w:color="auto" w:fill="FFFFFF"/>
        </w:rPr>
      </w:pPr>
      <w:r>
        <w:rPr>
          <w:rFonts w:ascii="Arial" w:hAnsi="Arial" w:cs="Arial"/>
          <w:color w:val="222222"/>
          <w:shd w:val="clear" w:color="auto" w:fill="FFFFFF"/>
        </w:rPr>
        <w:t>We would hope that the Hearing Officer and the Secretary equitably consider the number of commentaries that also represent those that were not there</w:t>
      </w:r>
      <w:r w:rsidR="00E92DD9">
        <w:rPr>
          <w:rFonts w:ascii="Arial" w:hAnsi="Arial" w:cs="Arial"/>
          <w:color w:val="222222"/>
          <w:shd w:val="clear" w:color="auto" w:fill="FFFFFF"/>
        </w:rPr>
        <w:t xml:space="preserve"> to speak for themselves</w:t>
      </w:r>
      <w:r>
        <w:rPr>
          <w:rFonts w:ascii="Arial" w:hAnsi="Arial" w:cs="Arial"/>
          <w:color w:val="222222"/>
          <w:shd w:val="clear" w:color="auto" w:fill="FFFFFF"/>
        </w:rPr>
        <w:t xml:space="preserve">. </w:t>
      </w:r>
    </w:p>
    <w:p w14:paraId="6C3FFDF1" w14:textId="3CFD478C" w:rsidR="00256133" w:rsidRDefault="00256133" w:rsidP="00256133">
      <w:pPr>
        <w:rPr>
          <w:rFonts w:ascii="Arial" w:hAnsi="Arial" w:cs="Arial"/>
          <w:color w:val="222222"/>
          <w:shd w:val="clear" w:color="auto" w:fill="FFFFFF"/>
        </w:rPr>
      </w:pPr>
      <w:r>
        <w:rPr>
          <w:rFonts w:ascii="Arial" w:hAnsi="Arial" w:cs="Arial"/>
          <w:color w:val="222222"/>
          <w:shd w:val="clear" w:color="auto" w:fill="FFFFFF"/>
        </w:rPr>
        <w:t xml:space="preserve">The community has fought </w:t>
      </w:r>
      <w:r w:rsidR="001409F0">
        <w:rPr>
          <w:rFonts w:ascii="Arial" w:hAnsi="Arial" w:cs="Arial"/>
          <w:color w:val="222222"/>
          <w:shd w:val="clear" w:color="auto" w:fill="FFFFFF"/>
        </w:rPr>
        <w:t xml:space="preserve">polluting </w:t>
      </w:r>
      <w:r>
        <w:rPr>
          <w:rFonts w:ascii="Arial" w:hAnsi="Arial" w:cs="Arial"/>
          <w:color w:val="222222"/>
          <w:shd w:val="clear" w:color="auto" w:fill="FFFFFF"/>
        </w:rPr>
        <w:t>initiative after initiative</w:t>
      </w:r>
      <w:r w:rsidR="00285148">
        <w:rPr>
          <w:rFonts w:ascii="Arial" w:hAnsi="Arial" w:cs="Arial"/>
          <w:color w:val="222222"/>
          <w:shd w:val="clear" w:color="auto" w:fill="FFFFFF"/>
        </w:rPr>
        <w:t xml:space="preserve"> </w:t>
      </w:r>
      <w:r w:rsidR="00606378">
        <w:rPr>
          <w:rFonts w:ascii="Arial" w:hAnsi="Arial" w:cs="Arial"/>
          <w:color w:val="222222"/>
          <w:shd w:val="clear" w:color="auto" w:fill="FFFFFF"/>
        </w:rPr>
        <w:t>each</w:t>
      </w:r>
      <w:r w:rsidR="001409F0">
        <w:rPr>
          <w:rFonts w:ascii="Arial" w:hAnsi="Arial" w:cs="Arial"/>
          <w:color w:val="222222"/>
          <w:shd w:val="clear" w:color="auto" w:fill="FFFFFF"/>
        </w:rPr>
        <w:t xml:space="preserve"> approved permit</w:t>
      </w:r>
      <w:r>
        <w:rPr>
          <w:rFonts w:ascii="Arial" w:hAnsi="Arial" w:cs="Arial"/>
          <w:color w:val="222222"/>
          <w:shd w:val="clear" w:color="auto" w:fill="FFFFFF"/>
        </w:rPr>
        <w:t xml:space="preserve"> has added to </w:t>
      </w:r>
      <w:r w:rsidR="001409F0">
        <w:rPr>
          <w:rFonts w:ascii="Arial" w:hAnsi="Arial" w:cs="Arial"/>
          <w:color w:val="222222"/>
          <w:shd w:val="clear" w:color="auto" w:fill="FFFFFF"/>
        </w:rPr>
        <w:t xml:space="preserve">our </w:t>
      </w:r>
      <w:r>
        <w:rPr>
          <w:rFonts w:ascii="Arial" w:hAnsi="Arial" w:cs="Arial"/>
          <w:color w:val="222222"/>
          <w:shd w:val="clear" w:color="auto" w:fill="FFFFFF"/>
        </w:rPr>
        <w:t>exposure</w:t>
      </w:r>
      <w:r w:rsidR="00606378">
        <w:rPr>
          <w:rFonts w:ascii="Arial" w:hAnsi="Arial" w:cs="Arial"/>
          <w:color w:val="222222"/>
          <w:shd w:val="clear" w:color="auto" w:fill="FFFFFF"/>
        </w:rPr>
        <w:t>.</w:t>
      </w:r>
      <w:r w:rsidR="00285148">
        <w:rPr>
          <w:rFonts w:ascii="Arial" w:hAnsi="Arial" w:cs="Arial"/>
          <w:color w:val="222222"/>
          <w:shd w:val="clear" w:color="auto" w:fill="FFFFFF"/>
        </w:rPr>
        <w:t xml:space="preserve"> </w:t>
      </w:r>
      <w:r w:rsidR="00606378">
        <w:rPr>
          <w:rFonts w:ascii="Arial" w:hAnsi="Arial" w:cs="Arial"/>
          <w:color w:val="222222"/>
          <w:shd w:val="clear" w:color="auto" w:fill="FFFFFF"/>
        </w:rPr>
        <w:t xml:space="preserve"> As a vulnerable community that is also overburdened with industrial pollution, including</w:t>
      </w:r>
      <w:r w:rsidR="00285148">
        <w:rPr>
          <w:rFonts w:ascii="Arial" w:hAnsi="Arial" w:cs="Arial"/>
          <w:color w:val="222222"/>
          <w:shd w:val="clear" w:color="auto" w:fill="FFFFFF"/>
        </w:rPr>
        <w:t xml:space="preserve"> being host </w:t>
      </w:r>
      <w:r w:rsidR="00606378">
        <w:rPr>
          <w:rFonts w:ascii="Arial" w:hAnsi="Arial" w:cs="Arial"/>
          <w:color w:val="222222"/>
          <w:shd w:val="clear" w:color="auto" w:fill="FFFFFF"/>
        </w:rPr>
        <w:t xml:space="preserve">to a problematic </w:t>
      </w:r>
      <w:r w:rsidR="00285148">
        <w:rPr>
          <w:rFonts w:ascii="Arial" w:hAnsi="Arial" w:cs="Arial"/>
          <w:color w:val="222222"/>
          <w:shd w:val="clear" w:color="auto" w:fill="FFFFFF"/>
        </w:rPr>
        <w:t>sewer system that serves Albuquerque and Rio Rancho</w:t>
      </w:r>
      <w:r w:rsidR="00606378">
        <w:rPr>
          <w:rFonts w:ascii="Arial" w:hAnsi="Arial" w:cs="Arial"/>
          <w:color w:val="222222"/>
          <w:shd w:val="clear" w:color="auto" w:fill="FFFFFF"/>
        </w:rPr>
        <w:t xml:space="preserve"> and which may be emitting formaldehyde into the air. The American Lung Association has, year after year, given Albuquerque an F or D- on air quality, it is time the NMED complied with its mission.</w:t>
      </w:r>
      <w:r>
        <w:rPr>
          <w:rFonts w:ascii="Arial" w:hAnsi="Arial" w:cs="Arial"/>
          <w:color w:val="222222"/>
          <w:shd w:val="clear" w:color="auto" w:fill="FFFFFF"/>
        </w:rPr>
        <w:t xml:space="preserve"> </w:t>
      </w:r>
    </w:p>
    <w:p w14:paraId="103A2F8C" w14:textId="3D44864C" w:rsidR="00285148" w:rsidRDefault="00606378" w:rsidP="007F2432">
      <w:pPr>
        <w:rPr>
          <w:rFonts w:ascii="Arial" w:hAnsi="Arial" w:cs="Arial"/>
          <w:color w:val="222222"/>
          <w:shd w:val="clear" w:color="auto" w:fill="FFFFFF"/>
        </w:rPr>
      </w:pPr>
      <w:r>
        <w:rPr>
          <w:rFonts w:ascii="Arial" w:hAnsi="Arial" w:cs="Arial"/>
          <w:color w:val="222222"/>
          <w:shd w:val="clear" w:color="auto" w:fill="FFFFFF"/>
        </w:rPr>
        <w:t xml:space="preserve">My family and </w:t>
      </w:r>
      <w:r w:rsidR="001409F0">
        <w:rPr>
          <w:rFonts w:ascii="Arial" w:hAnsi="Arial" w:cs="Arial"/>
          <w:color w:val="222222"/>
          <w:shd w:val="clear" w:color="auto" w:fill="FFFFFF"/>
        </w:rPr>
        <w:t>I have</w:t>
      </w:r>
      <w:r w:rsidR="007F2432">
        <w:rPr>
          <w:rFonts w:ascii="Arial" w:hAnsi="Arial" w:cs="Arial"/>
          <w:color w:val="222222"/>
          <w:shd w:val="clear" w:color="auto" w:fill="FFFFFF"/>
        </w:rPr>
        <w:t xml:space="preserve"> </w:t>
      </w:r>
      <w:r w:rsidR="00405642">
        <w:rPr>
          <w:rFonts w:ascii="Arial" w:hAnsi="Arial" w:cs="Arial"/>
          <w:color w:val="222222"/>
          <w:shd w:val="clear" w:color="auto" w:fill="FFFFFF"/>
        </w:rPr>
        <w:t>personally</w:t>
      </w:r>
      <w:r w:rsidR="007F2432">
        <w:rPr>
          <w:rFonts w:ascii="Arial" w:hAnsi="Arial" w:cs="Arial"/>
          <w:color w:val="222222"/>
          <w:shd w:val="clear" w:color="auto" w:fill="FFFFFF"/>
        </w:rPr>
        <w:t xml:space="preserve"> suffered th</w:t>
      </w:r>
      <w:r w:rsidR="00405642">
        <w:rPr>
          <w:rFonts w:ascii="Arial" w:hAnsi="Arial" w:cs="Arial"/>
          <w:color w:val="222222"/>
          <w:shd w:val="clear" w:color="auto" w:fill="FFFFFF"/>
        </w:rPr>
        <w:t>e</w:t>
      </w:r>
      <w:r w:rsidR="007F2432">
        <w:rPr>
          <w:rFonts w:ascii="Arial" w:hAnsi="Arial" w:cs="Arial"/>
          <w:color w:val="222222"/>
          <w:shd w:val="clear" w:color="auto" w:fill="FFFFFF"/>
        </w:rPr>
        <w:t xml:space="preserve"> reality</w:t>
      </w:r>
      <w:r w:rsidR="00405642">
        <w:rPr>
          <w:rFonts w:ascii="Arial" w:hAnsi="Arial" w:cs="Arial"/>
          <w:color w:val="222222"/>
          <w:shd w:val="clear" w:color="auto" w:fill="FFFFFF"/>
        </w:rPr>
        <w:t xml:space="preserve"> of overexposure</w:t>
      </w:r>
      <w:r w:rsidR="007F2432">
        <w:rPr>
          <w:rFonts w:ascii="Arial" w:hAnsi="Arial" w:cs="Arial"/>
          <w:color w:val="222222"/>
          <w:shd w:val="clear" w:color="auto" w:fill="FFFFFF"/>
        </w:rPr>
        <w:t>. My three children attended Mountain View Elementary and drank the water that almost killed a child</w:t>
      </w:r>
      <w:r>
        <w:rPr>
          <w:rFonts w:ascii="Arial" w:hAnsi="Arial" w:cs="Arial"/>
          <w:color w:val="222222"/>
          <w:shd w:val="clear" w:color="auto" w:fill="FFFFFF"/>
        </w:rPr>
        <w:t xml:space="preserve"> in the 1980s</w:t>
      </w:r>
      <w:r w:rsidR="007F2432">
        <w:rPr>
          <w:rFonts w:ascii="Arial" w:hAnsi="Arial" w:cs="Arial"/>
          <w:color w:val="222222"/>
          <w:shd w:val="clear" w:color="auto" w:fill="FFFFFF"/>
        </w:rPr>
        <w:t xml:space="preserve"> who had </w:t>
      </w:r>
      <w:r>
        <w:rPr>
          <w:rFonts w:ascii="Arial" w:hAnsi="Arial" w:cs="Arial"/>
          <w:color w:val="222222"/>
          <w:shd w:val="clear" w:color="auto" w:fill="FFFFFF"/>
        </w:rPr>
        <w:t>been brought to</w:t>
      </w:r>
      <w:r w:rsidR="007F2432">
        <w:rPr>
          <w:rFonts w:ascii="Arial" w:hAnsi="Arial" w:cs="Arial"/>
          <w:color w:val="222222"/>
          <w:shd w:val="clear" w:color="auto" w:fill="FFFFFF"/>
        </w:rPr>
        <w:t xml:space="preserve"> the community to visit grandparents. The parents had prepared a bottle of formula with the well water that all the Mountain View community</w:t>
      </w:r>
      <w:r>
        <w:rPr>
          <w:rFonts w:ascii="Arial" w:hAnsi="Arial" w:cs="Arial"/>
          <w:color w:val="222222"/>
          <w:shd w:val="clear" w:color="auto" w:fill="FFFFFF"/>
        </w:rPr>
        <w:t xml:space="preserve"> residents</w:t>
      </w:r>
      <w:r w:rsidR="007F2432">
        <w:rPr>
          <w:rFonts w:ascii="Arial" w:hAnsi="Arial" w:cs="Arial"/>
          <w:color w:val="222222"/>
          <w:shd w:val="clear" w:color="auto" w:fill="FFFFFF"/>
        </w:rPr>
        <w:t xml:space="preserve"> drank. The child almost died as a result of the high level of nitrates in the water. After much community organizing, we created the MAC (Mountain View Advisory Committee) and worked to pressure politicians to bring municipal water and garbage pickup to the community. </w:t>
      </w:r>
      <w:r w:rsidR="001409F0">
        <w:rPr>
          <w:rFonts w:ascii="Arial" w:hAnsi="Arial" w:cs="Arial"/>
          <w:color w:val="222222"/>
          <w:shd w:val="clear" w:color="auto" w:fill="FFFFFF"/>
        </w:rPr>
        <w:t xml:space="preserve"> However, not all the community was hooked up to city water and sewer. </w:t>
      </w:r>
      <w:r w:rsidR="007F2432">
        <w:rPr>
          <w:rFonts w:ascii="Arial" w:hAnsi="Arial" w:cs="Arial"/>
          <w:color w:val="222222"/>
          <w:shd w:val="clear" w:color="auto" w:fill="FFFFFF"/>
        </w:rPr>
        <w:t>My youngest was the same age</w:t>
      </w:r>
      <w:r w:rsidR="00285148">
        <w:rPr>
          <w:rFonts w:ascii="Arial" w:hAnsi="Arial" w:cs="Arial"/>
          <w:color w:val="222222"/>
          <w:shd w:val="clear" w:color="auto" w:fill="FFFFFF"/>
        </w:rPr>
        <w:t xml:space="preserve"> as the child</w:t>
      </w:r>
      <w:r w:rsidR="001409F0">
        <w:rPr>
          <w:rFonts w:ascii="Arial" w:hAnsi="Arial" w:cs="Arial"/>
          <w:color w:val="222222"/>
          <w:shd w:val="clear" w:color="auto" w:fill="FFFFFF"/>
        </w:rPr>
        <w:t xml:space="preserve"> impacted by the nitrates in the water</w:t>
      </w:r>
      <w:r w:rsidR="00285148">
        <w:rPr>
          <w:rFonts w:ascii="Arial" w:hAnsi="Arial" w:cs="Arial"/>
          <w:color w:val="222222"/>
          <w:shd w:val="clear" w:color="auto" w:fill="FFFFFF"/>
        </w:rPr>
        <w:t>,</w:t>
      </w:r>
      <w:r w:rsidR="007F2432">
        <w:rPr>
          <w:rFonts w:ascii="Arial" w:hAnsi="Arial" w:cs="Arial"/>
          <w:color w:val="222222"/>
          <w:shd w:val="clear" w:color="auto" w:fill="FFFFFF"/>
        </w:rPr>
        <w:t xml:space="preserve"> I must have acclimated him to nitrates in my womb and </w:t>
      </w:r>
      <w:r w:rsidR="001409F0">
        <w:rPr>
          <w:rFonts w:ascii="Arial" w:hAnsi="Arial" w:cs="Arial"/>
          <w:color w:val="222222"/>
          <w:shd w:val="clear" w:color="auto" w:fill="FFFFFF"/>
        </w:rPr>
        <w:t xml:space="preserve">later with </w:t>
      </w:r>
      <w:r w:rsidR="007F2432">
        <w:rPr>
          <w:rFonts w:ascii="Arial" w:hAnsi="Arial" w:cs="Arial"/>
          <w:color w:val="222222"/>
          <w:shd w:val="clear" w:color="auto" w:fill="FFFFFF"/>
        </w:rPr>
        <w:t xml:space="preserve">the formula I gave him. </w:t>
      </w:r>
      <w:r w:rsidR="00256133">
        <w:rPr>
          <w:rFonts w:ascii="Arial" w:hAnsi="Arial" w:cs="Arial"/>
          <w:color w:val="222222"/>
          <w:shd w:val="clear" w:color="auto" w:fill="FFFFFF"/>
        </w:rPr>
        <w:t>The impact in my children continues to be a concern for our family.</w:t>
      </w:r>
    </w:p>
    <w:p w14:paraId="15F737A9" w14:textId="64CAE820" w:rsidR="00606378" w:rsidRDefault="00606378" w:rsidP="007F2432">
      <w:pPr>
        <w:rPr>
          <w:rFonts w:ascii="Arial" w:hAnsi="Arial" w:cs="Arial"/>
          <w:color w:val="222222"/>
          <w:shd w:val="clear" w:color="auto" w:fill="FFFFFF"/>
        </w:rPr>
      </w:pPr>
      <w:r>
        <w:rPr>
          <w:rFonts w:ascii="Arial" w:hAnsi="Arial" w:cs="Arial"/>
          <w:color w:val="222222"/>
          <w:shd w:val="clear" w:color="auto" w:fill="FFFFFF"/>
        </w:rPr>
        <w:t>Mountain View has two superfund sites, over 30 EPA regulated sites, the sewer system, countless auto</w:t>
      </w:r>
      <w:r w:rsidR="001409F0">
        <w:rPr>
          <w:rFonts w:ascii="Arial" w:hAnsi="Arial" w:cs="Arial"/>
          <w:color w:val="222222"/>
          <w:shd w:val="clear" w:color="auto" w:fill="FFFFFF"/>
        </w:rPr>
        <w:t xml:space="preserve"> </w:t>
      </w:r>
      <w:r>
        <w:rPr>
          <w:rFonts w:ascii="Arial" w:hAnsi="Arial" w:cs="Arial"/>
          <w:color w:val="222222"/>
          <w:shd w:val="clear" w:color="auto" w:fill="FFFFFF"/>
        </w:rPr>
        <w:t xml:space="preserve">junk yards leaking mercury, oil, and gas into the ground, </w:t>
      </w:r>
      <w:r w:rsidR="002E0B47">
        <w:rPr>
          <w:rFonts w:ascii="Arial" w:hAnsi="Arial" w:cs="Arial"/>
          <w:color w:val="222222"/>
          <w:shd w:val="clear" w:color="auto" w:fill="FFFFFF"/>
        </w:rPr>
        <w:t xml:space="preserve">large oil and gas storage tanks, </w:t>
      </w:r>
      <w:r>
        <w:rPr>
          <w:rFonts w:ascii="Arial" w:hAnsi="Arial" w:cs="Arial"/>
          <w:color w:val="222222"/>
          <w:shd w:val="clear" w:color="auto" w:fill="FFFFFF"/>
        </w:rPr>
        <w:t xml:space="preserve">and countless industry. </w:t>
      </w:r>
      <w:r w:rsidR="002E0B47">
        <w:rPr>
          <w:rFonts w:ascii="Arial" w:hAnsi="Arial" w:cs="Arial"/>
          <w:color w:val="222222"/>
          <w:shd w:val="clear" w:color="auto" w:fill="FFFFFF"/>
        </w:rPr>
        <w:t>It is up to you</w:t>
      </w:r>
      <w:r w:rsidR="001409F0">
        <w:rPr>
          <w:rFonts w:ascii="Arial" w:hAnsi="Arial" w:cs="Arial"/>
          <w:color w:val="222222"/>
          <w:shd w:val="clear" w:color="auto" w:fill="FFFFFF"/>
        </w:rPr>
        <w:t xml:space="preserve">, </w:t>
      </w:r>
      <w:r w:rsidR="002E0B47">
        <w:rPr>
          <w:rFonts w:ascii="Arial" w:hAnsi="Arial" w:cs="Arial"/>
          <w:color w:val="222222"/>
          <w:shd w:val="clear" w:color="auto" w:fill="FFFFFF"/>
        </w:rPr>
        <w:t>Mr. Secretary to decide on the whether this community will continue to suffer this pollution and threat to their lives.</w:t>
      </w:r>
    </w:p>
    <w:p w14:paraId="12D8A1D0" w14:textId="69DE084B" w:rsidR="00DD7B20" w:rsidRDefault="00DD7B20" w:rsidP="007F2432">
      <w:pPr>
        <w:rPr>
          <w:rFonts w:ascii="Arial" w:hAnsi="Arial" w:cs="Arial"/>
          <w:color w:val="222222"/>
          <w:shd w:val="clear" w:color="auto" w:fill="FFFFFF"/>
        </w:rPr>
      </w:pPr>
    </w:p>
    <w:p w14:paraId="0EE60213" w14:textId="57B9899C" w:rsidR="00DD7B20" w:rsidRDefault="00DD7B20" w:rsidP="007F2432">
      <w:pPr>
        <w:rPr>
          <w:rFonts w:ascii="Arial" w:hAnsi="Arial" w:cs="Arial"/>
          <w:color w:val="222222"/>
          <w:shd w:val="clear" w:color="auto" w:fill="FFFFFF"/>
        </w:rPr>
      </w:pPr>
      <w:r>
        <w:rPr>
          <w:rFonts w:ascii="Arial" w:hAnsi="Arial" w:cs="Arial"/>
          <w:color w:val="222222"/>
          <w:shd w:val="clear" w:color="auto" w:fill="FFFFFF"/>
        </w:rPr>
        <w:t xml:space="preserve">Sincerely, </w:t>
      </w:r>
    </w:p>
    <w:p w14:paraId="2D6D6141" w14:textId="77777777" w:rsidR="004E5CCA" w:rsidRDefault="004E5CCA" w:rsidP="004E5CCA">
      <w:pPr>
        <w:rPr>
          <w:shd w:val="clear" w:color="auto" w:fill="FFFFFF"/>
        </w:rPr>
      </w:pPr>
      <w:r w:rsidRPr="004E5CCA">
        <w:rPr>
          <w:rFonts w:ascii="Arial" w:hAnsi="Arial" w:cs="Arial"/>
          <w:color w:val="222222"/>
          <w:shd w:val="clear" w:color="auto" w:fill="FFFFFF"/>
        </w:rPr>
        <w:drawing>
          <wp:inline distT="0" distB="0" distL="0" distR="0" wp14:anchorId="00360684" wp14:editId="73FA52CF">
            <wp:extent cx="907200" cy="387595"/>
            <wp:effectExtent l="0" t="0" r="0" b="6350"/>
            <wp:docPr id="62008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87484" name=""/>
                    <pic:cNvPicPr/>
                  </pic:nvPicPr>
                  <pic:blipFill>
                    <a:blip r:embed="rId6"/>
                    <a:stretch>
                      <a:fillRect/>
                    </a:stretch>
                  </pic:blipFill>
                  <pic:spPr>
                    <a:xfrm>
                      <a:off x="0" y="0"/>
                      <a:ext cx="968738" cy="413887"/>
                    </a:xfrm>
                    <a:prstGeom prst="rect">
                      <a:avLst/>
                    </a:prstGeom>
                  </pic:spPr>
                </pic:pic>
              </a:graphicData>
            </a:graphic>
          </wp:inline>
        </w:drawing>
      </w:r>
    </w:p>
    <w:p w14:paraId="780E81C4" w14:textId="13C5FC51" w:rsidR="00DD7B20" w:rsidRPr="004E5CCA" w:rsidRDefault="00DD7B20" w:rsidP="004E5CCA">
      <w:pPr>
        <w:pStyle w:val="NoSpacing"/>
        <w:rPr>
          <w:shd w:val="clear" w:color="auto" w:fill="FFFFFF"/>
        </w:rPr>
      </w:pPr>
      <w:r>
        <w:rPr>
          <w:shd w:val="clear" w:color="auto" w:fill="FFFFFF"/>
        </w:rPr>
        <w:t>Sofia Martinez, Co-Coordinator</w:t>
      </w:r>
    </w:p>
    <w:p w14:paraId="32E2F05C" w14:textId="0EDB8A63" w:rsidR="00DD7B20" w:rsidRDefault="00DD7B20" w:rsidP="004E5CCA">
      <w:pPr>
        <w:pStyle w:val="NoSpacing"/>
        <w:rPr>
          <w:shd w:val="clear" w:color="auto" w:fill="FFFFFF"/>
        </w:rPr>
      </w:pPr>
      <w:r>
        <w:rPr>
          <w:shd w:val="clear" w:color="auto" w:fill="FFFFFF"/>
        </w:rPr>
        <w:t>Los Jardines Institute</w:t>
      </w:r>
    </w:p>
    <w:p w14:paraId="7FEA265A" w14:textId="77276E5A" w:rsidR="00DD7B20" w:rsidRDefault="00C648A9" w:rsidP="004E5CCA">
      <w:pPr>
        <w:pStyle w:val="NoSpacing"/>
        <w:rPr>
          <w:shd w:val="clear" w:color="auto" w:fill="FFFFFF"/>
        </w:rPr>
      </w:pPr>
      <w:r>
        <w:rPr>
          <w:shd w:val="clear" w:color="auto" w:fill="FFFFFF"/>
        </w:rPr>
        <w:t>803 La Vega Dr. SW</w:t>
      </w:r>
    </w:p>
    <w:p w14:paraId="1A961F04" w14:textId="0102D551" w:rsidR="00C648A9" w:rsidRDefault="00C648A9" w:rsidP="00DD7B20">
      <w:pPr>
        <w:pStyle w:val="NoSpacing"/>
        <w:rPr>
          <w:shd w:val="clear" w:color="auto" w:fill="FFFFFF"/>
        </w:rPr>
      </w:pPr>
      <w:r>
        <w:rPr>
          <w:shd w:val="clear" w:color="auto" w:fill="FFFFFF"/>
        </w:rPr>
        <w:t>Albuquerque, NM 87105</w:t>
      </w:r>
    </w:p>
    <w:p w14:paraId="701D2E78" w14:textId="67D33991" w:rsidR="00C648A9" w:rsidRDefault="00C648A9" w:rsidP="00DD7B20">
      <w:pPr>
        <w:pStyle w:val="NoSpacing"/>
        <w:rPr>
          <w:shd w:val="clear" w:color="auto" w:fill="FFFFFF"/>
        </w:rPr>
      </w:pPr>
      <w:r>
        <w:rPr>
          <w:shd w:val="clear" w:color="auto" w:fill="FFFFFF"/>
        </w:rPr>
        <w:t>(505) 573-1904</w:t>
      </w:r>
    </w:p>
    <w:p w14:paraId="60ECC349" w14:textId="033F063D" w:rsidR="00D64670" w:rsidRPr="00427562" w:rsidRDefault="00D64670" w:rsidP="00DD7B20">
      <w:pPr>
        <w:pStyle w:val="NoSpacing"/>
        <w:rPr>
          <w:shd w:val="clear" w:color="auto" w:fill="FFFFFF"/>
        </w:rPr>
      </w:pPr>
    </w:p>
    <w:sectPr w:rsidR="00D64670" w:rsidRPr="004275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9F"/>
    <w:rsid w:val="000E0254"/>
    <w:rsid w:val="001409F0"/>
    <w:rsid w:val="00256133"/>
    <w:rsid w:val="00285148"/>
    <w:rsid w:val="002E0B47"/>
    <w:rsid w:val="00405642"/>
    <w:rsid w:val="00427562"/>
    <w:rsid w:val="004E5CCA"/>
    <w:rsid w:val="005D4A82"/>
    <w:rsid w:val="00606378"/>
    <w:rsid w:val="006C385B"/>
    <w:rsid w:val="007D170F"/>
    <w:rsid w:val="007F2432"/>
    <w:rsid w:val="00832E84"/>
    <w:rsid w:val="008A73F3"/>
    <w:rsid w:val="009B7AB8"/>
    <w:rsid w:val="00C648A9"/>
    <w:rsid w:val="00CC7C9F"/>
    <w:rsid w:val="00D64670"/>
    <w:rsid w:val="00DD7B20"/>
    <w:rsid w:val="00E92DD9"/>
    <w:rsid w:val="00F01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F306"/>
  <w15:chartTrackingRefBased/>
  <w15:docId w15:val="{10F4E4FA-2899-464A-9800-D4AEF5EE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7C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7C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7C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7C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7C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7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7C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7C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7C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7C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7C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7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C9F"/>
    <w:rPr>
      <w:rFonts w:eastAsiaTheme="majorEastAsia" w:cstheme="majorBidi"/>
      <w:color w:val="272727" w:themeColor="text1" w:themeTint="D8"/>
    </w:rPr>
  </w:style>
  <w:style w:type="paragraph" w:styleId="Title">
    <w:name w:val="Title"/>
    <w:basedOn w:val="Normal"/>
    <w:next w:val="Normal"/>
    <w:link w:val="TitleChar"/>
    <w:uiPriority w:val="10"/>
    <w:qFormat/>
    <w:rsid w:val="00CC7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7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7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7C9F"/>
    <w:pPr>
      <w:spacing w:before="160"/>
      <w:jc w:val="center"/>
    </w:pPr>
    <w:rPr>
      <w:i/>
      <w:iCs/>
      <w:color w:val="404040" w:themeColor="text1" w:themeTint="BF"/>
    </w:rPr>
  </w:style>
  <w:style w:type="character" w:customStyle="1" w:styleId="QuoteChar">
    <w:name w:val="Quote Char"/>
    <w:basedOn w:val="DefaultParagraphFont"/>
    <w:link w:val="Quote"/>
    <w:uiPriority w:val="29"/>
    <w:rsid w:val="00CC7C9F"/>
    <w:rPr>
      <w:i/>
      <w:iCs/>
      <w:color w:val="404040" w:themeColor="text1" w:themeTint="BF"/>
    </w:rPr>
  </w:style>
  <w:style w:type="paragraph" w:styleId="ListParagraph">
    <w:name w:val="List Paragraph"/>
    <w:basedOn w:val="Normal"/>
    <w:uiPriority w:val="34"/>
    <w:qFormat/>
    <w:rsid w:val="00CC7C9F"/>
    <w:pPr>
      <w:ind w:left="720"/>
      <w:contextualSpacing/>
    </w:pPr>
  </w:style>
  <w:style w:type="character" w:styleId="IntenseEmphasis">
    <w:name w:val="Intense Emphasis"/>
    <w:basedOn w:val="DefaultParagraphFont"/>
    <w:uiPriority w:val="21"/>
    <w:qFormat/>
    <w:rsid w:val="00CC7C9F"/>
    <w:rPr>
      <w:i/>
      <w:iCs/>
      <w:color w:val="2F5496" w:themeColor="accent1" w:themeShade="BF"/>
    </w:rPr>
  </w:style>
  <w:style w:type="paragraph" w:styleId="IntenseQuote">
    <w:name w:val="Intense Quote"/>
    <w:basedOn w:val="Normal"/>
    <w:next w:val="Normal"/>
    <w:link w:val="IntenseQuoteChar"/>
    <w:uiPriority w:val="30"/>
    <w:qFormat/>
    <w:rsid w:val="00CC7C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7C9F"/>
    <w:rPr>
      <w:i/>
      <w:iCs/>
      <w:color w:val="2F5496" w:themeColor="accent1" w:themeShade="BF"/>
    </w:rPr>
  </w:style>
  <w:style w:type="character" w:styleId="IntenseReference">
    <w:name w:val="Intense Reference"/>
    <w:basedOn w:val="DefaultParagraphFont"/>
    <w:uiPriority w:val="32"/>
    <w:qFormat/>
    <w:rsid w:val="00CC7C9F"/>
    <w:rPr>
      <w:b/>
      <w:bCs/>
      <w:smallCaps/>
      <w:color w:val="2F5496" w:themeColor="accent1" w:themeShade="BF"/>
      <w:spacing w:val="5"/>
    </w:rPr>
  </w:style>
  <w:style w:type="paragraph" w:styleId="NoSpacing">
    <w:name w:val="No Spacing"/>
    <w:uiPriority w:val="1"/>
    <w:qFormat/>
    <w:rsid w:val="00DD7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3DFD2-D46D-5A47-B593-230B2611D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2026-05-29T12:43:00Z</dcterms:created>
  <dcterms:modified xsi:type="dcterms:W3CDTF">2026-05-30T15:22:00Z</dcterms:modified>
</cp:coreProperties>
</file>