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970E7" w14:textId="77777777" w:rsidR="00332914" w:rsidRDefault="00C013C0">
      <w:r>
        <w:t>Lorenzo Garcia</w:t>
      </w:r>
    </w:p>
    <w:p w14:paraId="053D0B37" w14:textId="3261E0C0" w:rsidR="00332914" w:rsidRDefault="00C013C0">
      <w:r>
        <w:t xml:space="preserve">Certified </w:t>
      </w:r>
      <w:r w:rsidR="007635ED">
        <w:t xml:space="preserve">NMED Utility </w:t>
      </w:r>
      <w:r>
        <w:t>Operator</w:t>
      </w:r>
    </w:p>
    <w:p w14:paraId="11E3E06D" w14:textId="77777777" w:rsidR="00332914" w:rsidRDefault="00C013C0">
      <w:r>
        <w:t>Albuquerque Bernalillo County Water Utility Authority</w:t>
      </w:r>
    </w:p>
    <w:p w14:paraId="16436A7B" w14:textId="7A0AEFC7" w:rsidR="007635ED" w:rsidRDefault="007635ED">
      <w:r>
        <w:t>1441 Mission Ave. NE</w:t>
      </w:r>
    </w:p>
    <w:p w14:paraId="6E257381" w14:textId="224CCA70" w:rsidR="00332914" w:rsidRDefault="00C013C0">
      <w:r>
        <w:t>Albuquerque, NM</w:t>
      </w:r>
      <w:r w:rsidR="007635ED">
        <w:t xml:space="preserve"> 87113</w:t>
      </w:r>
    </w:p>
    <w:p w14:paraId="2DCD1591" w14:textId="77777777" w:rsidR="00332914" w:rsidRDefault="00332914"/>
    <w:p w14:paraId="2FC12D20" w14:textId="77777777" w:rsidR="00332914" w:rsidRDefault="00C013C0">
      <w:r>
        <w:t>June 30, 2026</w:t>
      </w:r>
    </w:p>
    <w:p w14:paraId="20ECE91D" w14:textId="77777777" w:rsidR="00332914" w:rsidRDefault="00332914"/>
    <w:p w14:paraId="3BB7B1C3" w14:textId="77777777" w:rsidR="00332914" w:rsidRDefault="00C013C0">
      <w:r>
        <w:t>New Mexico Environmental Improvement Board</w:t>
      </w:r>
    </w:p>
    <w:p w14:paraId="112B5079" w14:textId="77777777" w:rsidR="00332914" w:rsidRDefault="00C013C0">
      <w:r>
        <w:t>c/o New Mexico Environment Department</w:t>
      </w:r>
    </w:p>
    <w:p w14:paraId="45BAE223" w14:textId="77777777" w:rsidR="00332914" w:rsidRDefault="00C013C0">
      <w:r>
        <w:t>1190 St. Francis Drive, Suite N4050</w:t>
      </w:r>
    </w:p>
    <w:p w14:paraId="2D822AB0" w14:textId="77777777" w:rsidR="00332914" w:rsidRDefault="00C013C0">
      <w:r>
        <w:t>Santa Fe, NM 87505</w:t>
      </w:r>
    </w:p>
    <w:p w14:paraId="75AC70D6" w14:textId="77777777" w:rsidR="00332914" w:rsidRDefault="00332914"/>
    <w:p w14:paraId="7371A5D8" w14:textId="77777777" w:rsidR="00332914" w:rsidRDefault="00C013C0">
      <w:r>
        <w:rPr>
          <w:b/>
        </w:rPr>
        <w:t>Re: Support for Air Quality Permit Applications for Project Jupiter (Yucca Growth Infrastructure, LLC)</w:t>
      </w:r>
    </w:p>
    <w:p w14:paraId="69F44315" w14:textId="77777777" w:rsidR="00332914" w:rsidRDefault="00C013C0">
      <w:r>
        <w:t>Members of the Environmental Improvement Board,</w:t>
      </w:r>
    </w:p>
    <w:p w14:paraId="5ABE60F5" w14:textId="77777777" w:rsidR="00332914" w:rsidRDefault="00C013C0">
      <w:r>
        <w:t>As a certified water operator, I understand the importance of balancing economic growth with responsible stewardship of New Mexico's limited water resources. That balance is one of the primary reasons I support the approval of the air quality permits for Project Jupiter.</w:t>
      </w:r>
    </w:p>
    <w:p w14:paraId="549A7929" w14:textId="77777777" w:rsidR="00332914" w:rsidRDefault="00C013C0">
      <w:r>
        <w:t>When large industrial projects are proposed, water use is often one of the first concerns raised. After reviewing the updated plans for Project Jupiter, I believe the project has taken meaningful steps to reduce those concerns. By replacing conventional combustion turbines with Bloom Energy's solid oxide fuel cell technology, the project will dramatically reduce air emissions while using only a fraction of the water traditionally required for power generation.</w:t>
      </w:r>
    </w:p>
    <w:p w14:paraId="4526F1C9" w14:textId="77777777" w:rsidR="00332914" w:rsidRDefault="00C013C0">
      <w:r>
        <w:t>Equally important is Project Jupiter's commitment to invest $15 million to improve the local water utility system serving the surrounding community. Investments of this size help strengthen aging infrastructure, improve system reliability, and create lasting benefits that extend well beyond a single development project. Improvements to water infrastructure benefit existing residents, future customers, and the long-term sustainability of the region.</w:t>
      </w:r>
    </w:p>
    <w:p w14:paraId="02168856" w14:textId="77777777" w:rsidR="00332914" w:rsidRDefault="00C013C0">
      <w:r>
        <w:t xml:space="preserve">Reliable infrastructure extends beyond water alone. Producing electricity on-site through advanced fuel cell technology reduces pressure on New Mexico's electric grid while providing </w:t>
      </w:r>
      <w:r>
        <w:lastRenderedPageBreak/>
        <w:t>dependable power for critical operations. Combining cleaner energy production with water-efficient technology demonstrates that economic development and environmental responsibility can move forward together.</w:t>
      </w:r>
    </w:p>
    <w:p w14:paraId="3578F654" w14:textId="77777777" w:rsidR="00332914" w:rsidRDefault="00C013C0">
      <w:r>
        <w:t>Project Jupiter represents an opportunity to bring high-quality jobs, private investment, and infrastructure improvements to southern New Mexico while incorporating technology that substantially lowers emissions and conserves one of our state's most valuable resources. In my view, this project establishes a strong example of how responsible development should be approached.</w:t>
      </w:r>
    </w:p>
    <w:p w14:paraId="7C8EB900" w14:textId="77777777" w:rsidR="00332914" w:rsidRDefault="00C013C0">
      <w:r>
        <w:t>For these reasons, I respectfully encourage the Environmental Improvement Board to approve the air quality permits for Project Jupiter.</w:t>
      </w:r>
    </w:p>
    <w:p w14:paraId="0A5C2698" w14:textId="77777777" w:rsidR="00332914" w:rsidRDefault="00C013C0">
      <w:r>
        <w:t>Thank you for your consideration and your continued service to the people of New Mexico.</w:t>
      </w:r>
    </w:p>
    <w:p w14:paraId="0C4156C9" w14:textId="77777777" w:rsidR="00332914" w:rsidRDefault="00332914"/>
    <w:p w14:paraId="41AB0E06" w14:textId="77777777" w:rsidR="00332914" w:rsidRDefault="00C013C0">
      <w:r>
        <w:t>Sincerely,</w:t>
      </w:r>
    </w:p>
    <w:p w14:paraId="5A45CE13" w14:textId="4B8BBDC1" w:rsidR="00332914" w:rsidRDefault="00795BA5">
      <w:r>
        <w:rPr>
          <w:noProof/>
        </w:rPr>
        <mc:AlternateContent>
          <mc:Choice Requires="wpi">
            <w:drawing>
              <wp:anchor distT="0" distB="0" distL="114300" distR="114300" simplePos="0" relativeHeight="251661312" behindDoc="0" locked="0" layoutInCell="1" allowOverlap="1" wp14:anchorId="450B4444" wp14:editId="392C1326">
                <wp:simplePos x="0" y="0"/>
                <wp:positionH relativeFrom="column">
                  <wp:posOffset>31750</wp:posOffset>
                </wp:positionH>
                <wp:positionV relativeFrom="paragraph">
                  <wp:posOffset>-267970</wp:posOffset>
                </wp:positionV>
                <wp:extent cx="2401730" cy="663120"/>
                <wp:effectExtent l="38100" t="38100" r="36830" b="41910"/>
                <wp:wrapNone/>
                <wp:docPr id="1257218200" name="Ink 3"/>
                <wp:cNvGraphicFramePr/>
                <a:graphic xmlns:a="http://schemas.openxmlformats.org/drawingml/2006/main">
                  <a:graphicData uri="http://schemas.microsoft.com/office/word/2010/wordprocessingInk">
                    <w14:contentPart bwMode="auto" r:id="rId6">
                      <w14:nvContentPartPr>
                        <w14:cNvContentPartPr/>
                      </w14:nvContentPartPr>
                      <w14:xfrm>
                        <a:off x="0" y="0"/>
                        <a:ext cx="2401730" cy="663120"/>
                      </w14:xfrm>
                    </w14:contentPart>
                  </a:graphicData>
                </a:graphic>
              </wp:anchor>
            </w:drawing>
          </mc:Choice>
          <mc:Fallback>
            <w:pict>
              <v:shapetype w14:anchorId="3B61662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 o:spid="_x0000_s1026" type="#_x0000_t75" style="position:absolute;margin-left:2pt;margin-top:-21.6pt;width:190.1pt;height:53.2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">
                <v:imagedata r:id="rId7" o:title=""/>
              </v:shape>
            </w:pict>
          </mc:Fallback>
        </mc:AlternateContent>
      </w:r>
    </w:p>
    <w:p w14:paraId="42FF9D32" w14:textId="77777777" w:rsidR="00332914" w:rsidRDefault="00C013C0">
      <w:r>
        <w:t>Lorenzo Garcia</w:t>
      </w:r>
    </w:p>
    <w:p w14:paraId="633E6F63" w14:textId="77777777" w:rsidR="00332914" w:rsidRDefault="00C013C0">
      <w:r>
        <w:t>Certified Water Operator</w:t>
      </w:r>
    </w:p>
    <w:p w14:paraId="6D441C34" w14:textId="77777777" w:rsidR="00332914" w:rsidRDefault="00C013C0">
      <w:r>
        <w:t>Albuquerque Bernalillo County Water Utility Authority</w:t>
      </w:r>
    </w:p>
    <w:sectPr w:rsidR="00332914" w:rsidSect="00034616">
      <w:pgSz w:w="12240" w:h="15840"/>
      <w:pgMar w:top="86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00383828">
    <w:abstractNumId w:val="8"/>
  </w:num>
  <w:num w:numId="2" w16cid:durableId="1223834552">
    <w:abstractNumId w:val="6"/>
  </w:num>
  <w:num w:numId="3" w16cid:durableId="466240737">
    <w:abstractNumId w:val="5"/>
  </w:num>
  <w:num w:numId="4" w16cid:durableId="1363245873">
    <w:abstractNumId w:val="4"/>
  </w:num>
  <w:num w:numId="5" w16cid:durableId="2019387270">
    <w:abstractNumId w:val="7"/>
  </w:num>
  <w:num w:numId="6" w16cid:durableId="1930964563">
    <w:abstractNumId w:val="3"/>
  </w:num>
  <w:num w:numId="7" w16cid:durableId="906038786">
    <w:abstractNumId w:val="2"/>
  </w:num>
  <w:num w:numId="8" w16cid:durableId="1063135899">
    <w:abstractNumId w:val="1"/>
  </w:num>
  <w:num w:numId="9" w16cid:durableId="222180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3CAC"/>
    <w:rsid w:val="0015074B"/>
    <w:rsid w:val="0029639D"/>
    <w:rsid w:val="00326F90"/>
    <w:rsid w:val="00332914"/>
    <w:rsid w:val="007635ED"/>
    <w:rsid w:val="00795BA5"/>
    <w:rsid w:val="008E32F5"/>
    <w:rsid w:val="00AA1D8D"/>
    <w:rsid w:val="00B47730"/>
    <w:rsid w:val="00C013C0"/>
    <w:rsid w:val="00CB0664"/>
    <w:rsid w:val="00D74B9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FF16DB"/>
  <w14:defaultImageDpi w14:val="300"/>
  <w15:docId w15:val="{3C4A147B-7313-4673-9EE3-AB87806BE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ustomXml" Target="ink/ink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01T03:40:20.667"/>
    </inkml:context>
    <inkml:brush xml:id="br0">
      <inkml:brushProperty name="width" value="0.035" units="cm"/>
      <inkml:brushProperty name="height" value="0.035" units="cm"/>
    </inkml:brush>
  </inkml:definitions>
  <inkml:trace contextRef="#ctx0" brushRef="#br0">237 611 24575,'-2'18'0,"-18"81"0,-54 164 0,41-158 0,14-43 0,-64 247 0,83-305 0,-2 4 0,0 0 0,1 1 0,1-1 0,-1 13 0,1-19 0,1 1 0,-1-1 0,0 0 0,1 0 0,-1 0 0,1 0 0,0 0 0,0 0 0,0-1 0,0 1 0,0 0 0,0 0 0,0-1 0,0 1 0,1 0 0,-1-1 0,1 1 0,-1-1 0,1 0 0,0 1 0,-1-1 0,1 0 0,3 1 0,5 2 0,0-1 0,1 0 0,-1 0 0,1-1 0,-1-1 0,1 0 0,0 0 0,0-1 0,20-3 0,10-2 0,47-14 0,-78 17 0,372-115 0,-106 28 0,-275 89 0,0 0 0,-1 0 0,1-1 0,-1 1 0,1 0 0,0-1 0,-1 1 0,1 0 0,-1-1 0,1 1 0,-1 0 0,0-1 0,1 1 0,-1-1 0,1 1 0,-1-1 0,0 1 0,1-1 0,-1 1 0,0-1 0,1 1 0,-1-1 0,0 0 0,0 1 0,0-1 0,0 1 0,1-2 0,-6-20 0,-17-17 0,19 33 0,-1 1 0,0 0 0,0 0 0,0 0 0,-1 0 0,1 1 0,-1-1 0,0 1 0,-8-5 0,14 15 0,51 109 0,-42-95 0,1-2 0,0 0 0,2 0 0,15 18 0,-25-34 0,0 1 0,0 0 0,0-1 0,0 1 0,0-1 0,0 0 0,0 0 0,1 0 0,-1 0 0,1-1 0,0 1 0,0-1 0,-1 0 0,1 0 0,6 0 0,-4-1 0,-1 0 0,0 0 0,1-1 0,-1 0 0,1 0 0,-1 0 0,0 0 0,0-1 0,0 0 0,5-3 0,7-4 0,-1-1 0,-1-1 0,0-1 0,0 0 0,16-18 0,-19 19 0,-2 0 0,1-1 0,-1 0 0,-1 0 0,0-1 0,-1 0 0,13-28 0,-20 39 0,-1 1 0,1-1 0,-1 0 0,0 0 0,1 1 0,-1-1 0,0 0 0,0 0 0,0 0 0,0 1 0,-1-1 0,1 0 0,0 0 0,-1 0 0,1 1 0,-1-1 0,0 0 0,1 1 0,-1-1 0,0 1 0,0-1 0,0 1 0,0-1 0,0 1 0,-1-1 0,1 1 0,0 0 0,-1 0 0,1 0 0,-1 0 0,-2-2 0,1 1 0,0 1 0,0-1 0,0 1 0,0 0 0,-1 0 0,1 0 0,0 0 0,-1 0 0,1 1 0,-1-1 0,1 1 0,-7 1 0,88-22 0,-53 13 0,0 1 0,0 1 0,46-5 0,-65 11 0,1 0 0,-1 0 0,0 0 0,1 1 0,-1 0 0,0 0 0,0 0 0,0 1 0,0 0 0,0 0 0,0 1 0,0 0 0,-1 0 0,1 0 0,-1 0 0,0 1 0,0 0 0,0 0 0,0 1 0,4 5 0,-1 0 0,-1 0 0,-1 1 0,0-1 0,0 1 0,-1 0 0,0 1 0,-1-1 0,4 18 0,-1 9 0,3 52 0,-6-53 0,11 59 0,-13-91 0,0 0 0,0 0 0,0 0 0,0 0 0,1 0 0,0-1 0,5 8 0,-8-12 0,1 1 0,0 0 0,-1 0 0,1 0 0,-1-1 0,1 1 0,0 0 0,0-1 0,-1 1 0,1-1 0,0 1 0,0-1 0,0 1 0,0-1 0,0 1 0,0-1 0,-1 0 0,1 0 0,0 1 0,0-1 0,0 0 0,0 0 0,0 0 0,0 0 0,0 0 0,0 0 0,0 0 0,0 0 0,0-1 0,0 1 0,0 0 0,0-1 0,0 1 0,0 0 0,-1-1 0,1 1 0,0-1 0,0 0 0,0 1 0,-1-1 0,1 1 0,0-1 0,-1 0 0,1 0 0,0 1 0,-1-1 0,1 0 0,0-1 0,7-14 0,0 0 0,-1 0 0,0 0 0,-2-1 0,0 0 0,5-31 0,-3 14 0,25-126 0,13-55 0,-43 208 0,-1 3 0,0-1 0,0 1 0,0-1 0,1 1 0,0 0 0,0 0 0,0 0 0,0 0 0,0 0 0,1 0 0,4-4 0,-6 7 0,-1 1 0,1 0 0,0-1 0,0 1 0,-1 0 0,1 0 0,0 0 0,0-1 0,0 1 0,-1 0 0,1 0 0,0 0 0,0 0 0,0 0 0,-1 1 0,1-1 0,0 0 0,0 0 0,0 0 0,-1 1 0,1-1 0,0 0 0,0 1 0,-1-1 0,1 1 0,0-1 0,-1 1 0,1-1 0,-1 1 0,1-1 0,-1 1 0,1 0 0,0 0 0,18 26 0,-18-25 0,20 39 0,-1 1 0,-2 1 0,13 52 0,-18-52 0,2 0 0,2-1 0,34 62 0,-49-101 0,0 1 0,1 0 0,-1-1 0,1 0 0,0 1 0,0-1 0,0 0 0,1-1 0,-1 1 0,1 0 0,-1-1 0,1 0 0,6 3 0,-6-4 0,0 0 0,0 0 0,0-1 0,-1 1 0,1-1 0,0 0 0,0 0 0,0-1 0,0 1 0,0-1 0,0 0 0,-1 0 0,1 0 0,0 0 0,4-3 0,12-6 0,-1 0 0,0-2 0,0 0 0,-2-1 0,0-1 0,28-28 0,-22 17 0,-2 0 0,0-1 0,31-54 0,-44 64 0,0 0 0,-1 0 0,0-1 0,5-22 0,-11 34 0,1-1 0,-1 0 0,0 0 0,-1 0 0,1 0 0,-1 0 0,0 1 0,-1-1 0,0 0 0,1 0 0,-2 0 0,1 0 0,-1 1 0,0-1 0,0 1 0,-5-9 0,7 13 0,-1 0 0,1 0 0,-1 0 0,1 0 0,-1 0 0,0 1 0,1-1 0,-1 0 0,0 0 0,0 1 0,0-1 0,0 1 0,0-1 0,1 1 0,-1-1 0,0 1 0,0-1 0,0 1 0,0 0 0,0-1 0,0 1 0,0 0 0,-1 0 0,1 0 0,0 0 0,0 0 0,0 0 0,0 0 0,0 0 0,0 0 0,0 1 0,0-1 0,0 0 0,0 1 0,0-1 0,0 1 0,0-1 0,-1 2 0,-3 2 0,0 0 0,0 0 0,0 1 0,1-1 0,-6 8 0,4-5 0,-3 4 0,1-1 0,-13 20 0,53-41 0,138-81 0,-106 54 0,112-48 0,-172 84 0,0 1 0,0 0 0,0-1 0,0 1 0,0 1 0,0-1 0,0 0 0,0 1 0,1 0 0,4 1 0,-7-1 0,-1 0 0,1 1 0,-1 0 0,1-1 0,-1 1 0,1 0 0,-1 0 0,1 0 0,-1 0 0,0 0 0,1 0 0,-1 0 0,0 1 0,0-1 0,0 0 0,0 1 0,0-1 0,0 0 0,-1 1 0,1-1 0,0 1 0,-1 0 0,1-1 0,-1 1 0,1 0 0,-1-1 0,1 4 0,0 8 0,0 0 0,0 0 0,-2 0 0,1 0 0,-1 0 0,-6 22 0,-25 76 0,27-95 0,-28 74 0,-3-3 0,-91 156 0,121-229 0,7-10 0,17-14 0,-10 6 0,55-34 0,46-29 0,148-65 0,-250 129 0,4-2 0,1 1 0,0-1 0,23-3 0,-33 7 0,0 1 0,0-1 0,1 1 0,-1 0 0,0 0 0,1 0 0,-1 0 0,0 0 0,0 1 0,1-1 0,-1 1 0,0-1 0,0 1 0,0 0 0,0 0 0,0 0 0,0 0 0,0 0 0,0 1 0,0-1 0,0 0 0,-1 1 0,1-1 0,0 1 0,-1 0 0,0 0 0,3 2 0,-1 4 0,0-1 0,0 0 0,-1 1 0,0-1 0,-1 1 0,1 0 0,-1 0 0,-1 0 0,1 8 0,-8 76 0,5-70 0,-23 179 0,25-200 0,0 0 0,0 0 0,0 0 0,0 0 0,0 0 0,0 0 0,0 0 0,0 0 0,0 0 0,1 0 0,-1 0 0,0 1 0,1-1 0,-1-1 0,0 1 0,1 0 0,0 2 0,0-3 0,-1 0 0,1 0 0,-1 1 0,1-1 0,-1 0 0,1 0 0,-1 1 0,1-1 0,0 0 0,-1 0 0,1 0 0,-1 0 0,1 0 0,-1 0 0,1 0 0,0 0 0,-1 0 0,1 0 0,-1 0 0,1 0 0,-1-1 0,1 1 0,0 0 0,6-3 0,-1-1 0,0 1 0,-1-1 0,10-8 0,32-29 0,77-85 0,30-62 0,-139 169 0,93-124 0,-90 117 0,-2 0 0,-1-1 0,19-47 0,-32 69 0,-1 1 0,1-1 0,-1 0 0,0 1 0,-1-1 0,1 0 0,-1 0 0,0 0 0,0 1 0,0-1 0,-1-5 0,0 8 0,1 0 0,-1 0 0,0 1 0,0-1 0,1 0 0,-1 1 0,0-1 0,0 1 0,-1-1 0,1 1 0,0 0 0,0-1 0,-1 1 0,1 0 0,-1 0 0,1 0 0,-1 0 0,1 0 0,-1 0 0,0 0 0,0 1 0,1-1 0,-1 1 0,0-1 0,0 1 0,1-1 0,-1 1 0,0 0 0,0 0 0,-3 0 0,-9 1 0,1 0 0,-1 1 0,1 1 0,-1 0 0,1 1 0,0 0 0,-22 11 0,-3 4 0,-44 29 0,57-32 0,0 2 0,1 1 0,1 1 0,1 2 0,-20 23 0,30-31 0,1 1 0,1 0 0,0 0 0,1 1 0,1 0 0,0 0 0,2 1 0,-1 0 0,-6 32 0,12-44 0,1-1 0,-1 1 0,1-1 0,0 1 0,0 0 0,0-1 0,0 1 0,1-1 0,0 1 0,0-1 0,0 1 0,3 4 0,-3-7 0,0-1 0,0 1 0,0-1 0,0 0 0,0 1 0,0-1 0,1 0 0,-1 0 0,1 0 0,-1 0 0,1 0 0,-1 0 0,1 0 0,-1 0 0,1-1 0,0 1 0,0-1 0,-1 1 0,1-1 0,0 1 0,0-1 0,-1 0 0,1 0 0,0 0 0,0 0 0,0 0 0,-1-1 0,1 1 0,0 0 0,0-1 0,-1 1 0,1-1 0,2-1 0,13-4 0,-1-2 0,1 0 0,-2 0 0,1-2 0,-1 0 0,-1 0 0,1-2 0,12-13 0,6-8 0,-2-1 0,27-40 0,-28 32 0,35-64 0,-52 80 0,0 0 0,-2-1 0,-1-1 0,6-29 0,-15 55 0,-1-1 0,1 1 0,0-1 0,0 0 0,-1 0 0,0 0 0,0 0 0,0 0 0,0 0 0,0 0 0,0 0 0,-1 0 0,-1-5 0,7 1 0,-2 5 0,50-43-1365,-15 12-5461</inkml:trace>
  <inkml:trace contextRef="#ctx0" brushRef="#br0" timeOffset="2153.8">5415 1 24575,'0'0'0,"0"0"0,0 0 0,-2 0 0,-17 6 0,0 0 0,1 1 0,0 0 0,0 2 0,1 0 0,-21 15 0,-95 78 0,105-79 0,-78 68 0,4 4 0,-177 214 0,211-219 0,4 2 0,4 3 0,4 3 0,-50 124 0,90-187 0,3 1 0,1 0 0,1 1 0,2 1 0,-6 64 0,14-89 0,1 0 0,1 0 0,0-1 0,0 1 0,1 0 0,1 0 0,0-1 0,10 22 0,-9-25 0,1 0 0,0-1 0,0 0 0,1 0 0,0 0 0,0 0 0,1-1 0,0-1 0,1 1 0,-1-1 0,1 0 0,17 9 0,-16-10 0,1 0 0,0-1 0,0-1 0,1 1 0,-1-2 0,1 1 0,-1-1 0,18 0 0,-11-1 0,0-2 0,0 0 0,0-1 0,30-8 0,-10-1 0,0-2 0,0-1 0,65-38 0,-61 29 0,-1-2 0,0-2 0,-3-1 0,62-61 0,-94 84 0,0 0 0,-1 0 0,0-1 0,7-11 0,-11 16 0,1 1 0,-1-1 0,1 0 0,-1 0 0,0 0 0,1 0 0,-1 1 0,0-1 0,0 0 0,1 0 0,-1 0 0,0 0 0,0 0 0,0 0 0,0 0 0,0 0 0,-1 0 0,1 0 0,0 1 0,0-1 0,-1 0 0,1 0 0,0 0 0,-1 0 0,1 0 0,-1 1 0,1-1 0,-1 0 0,1 0 0,-1 1 0,1-1 0,-1 0 0,0 1 0,0-1 0,1 1 0,-1-1 0,0 1 0,0-1 0,1 1 0,-1-1 0,0 1 0,0 0 0,0 0 0,-2-1 0,-6-1 0,0 0 0,0 1 0,0 0 0,0 0 0,-1 1 0,-15 2 0,-61 12 0,58-8 0,-241 56 0,162-35 0,106-27 0,1 0 0,0 0 0,0 0 0,0 0 0,0 0 0,0-1 0,-1 1 0,1 0 0,0 0 0,0 0 0,0 0 0,0 0 0,0 0 0,0-1 0,0 1 0,0 0 0,0 0 0,-1 0 0,1 0 0,0-1 0,0 1 0,0 0 0,0 0 0,0 0 0,0 0 0,0-1 0,0 1 0,0 0 0,0 0 0,0 0 0,0 0 0,0 0 0,0-1 0,1 1 0,-1 0 0,0 0 0,0 0 0,0 0 0,0-1 0,0 1 0,0 0 0,0 0 0,0 0 0,0 0 0,1 0 0,-1 0 0,0 0 0,0-1 0,0 1 0,0 0 0,0 0 0,1 0 0,8-16 0,27-31 0,69-73 0,56-33 0,-144 136 0,9-7 0,0 1 0,2 1 0,31-20 0,-45 37 0,-9 9 0,-9 18 0,0-4 0,4-9 0,1 0 0,0 0 0,0 0 0,1 0 0,0 0 0,0 0 0,1 0 0,4 9 0,-4-13 0,0 0 0,1 1 0,-1-1 0,1 0 0,0-1 0,0 1 0,0-1 0,1 0 0,0 0 0,0 0 0,0 0 0,0-1 0,7 3 0,19 8 0,0-2 0,65 15 0,26 9 0,-102-28 0,-7-3 0,-1 0 0,0-1 0,15 3 0,-22-6 0,-1 0 0,1-1 0,0 0 0,-1 0 0,1 0 0,-1 0 0,1-1 0,-1 0 0,1 0 0,-1 0 0,1-1 0,-1 1 0,4-3 0,7-4 0,0-1 0,-1-1 0,0 0 0,0-1 0,16-18 0,56-70 0,-32 36 0,-53 62 0,0 0 0,-1 1 0,1-1 0,0 1 0,0-1 0,0 1 0,0-1 0,-1 1 0,1 0 0,0-1 0,0 1 0,0 0 0,0 0 0,0 0 0,0 0 0,0 0 0,0 0 0,0 0 0,0 0 0,0 0 0,0 0 0,0 0 0,1 1 0,19 0 0,8-8 0,0-1 0,-1-2 0,0-1 0,38-20 0,-20 10 0,39-19 0,140-60 0,-156 73 0,93-24 0,-154 49 0,11-3 0,0 1 0,26-2 0,-42 5 0,1 1 0,-1-1 0,1 1 0,0 1 0,-1-1 0,1 0 0,0 1 0,-1 0 0,1 0 0,-1 0 0,1 0 0,-1 0 0,0 1 0,1-1 0,-1 1 0,0 0 0,0 0 0,0 0 0,3 3 0,-5-2 0,1-1 0,-1 1 0,1-1 0,-1 1 0,0-1 0,0 1 0,0 0 0,0-1 0,-1 1 0,1 0 0,-1 0 0,0 0 0,1 0 0,-1-1 0,0 1 0,-1 0 0,1 0 0,-1 3 0,-2 7 0,-1 1 0,-8 20 0,9-27 0,-116 247 0,111-239 0,-110 210-1365,-7 7-5461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408</Words>
  <Characters>2332</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Stephanie Kundert</cp:lastModifiedBy>
  <cp:revision>2</cp:revision>
  <dcterms:created xsi:type="dcterms:W3CDTF">2026-07-06T20:56:00Z</dcterms:created>
  <dcterms:modified xsi:type="dcterms:W3CDTF">2026-07-06T20:56:00Z</dcterms:modified>
  <cp:category/>
</cp:coreProperties>
</file>