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25" w:rsidRPr="002F4A25" w:rsidRDefault="002F4A25" w:rsidP="002F4A2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Dec. 2, 2024</w:t>
      </w:r>
    </w:p>
    <w:p w:rsidR="002F4A25" w:rsidRPr="002F4A25" w:rsidRDefault="002F4A25" w:rsidP="00A06555">
      <w:pPr>
        <w:spacing w:after="0"/>
        <w:rPr>
          <w:rFonts w:ascii="Verdana" w:hAnsi="Verdana"/>
        </w:rPr>
      </w:pPr>
    </w:p>
    <w:p w:rsidR="00A572F7" w:rsidRPr="002F4A25" w:rsidRDefault="00A572F7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To: Texas Commission on Environmental Quality</w:t>
      </w:r>
    </w:p>
    <w:p w:rsidR="00A06555" w:rsidRPr="002F4A25" w:rsidRDefault="003E02AB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Reference:  Non-</w:t>
      </w:r>
      <w:r w:rsidR="00A06555" w:rsidRPr="002F4A25">
        <w:rPr>
          <w:rFonts w:ascii="Verdana" w:hAnsi="Verdana"/>
        </w:rPr>
        <w:t>Rule Project No.2024-018-OTH-NR</w:t>
      </w:r>
    </w:p>
    <w:p w:rsidR="00A06555" w:rsidRPr="002F4A25" w:rsidRDefault="00A06555" w:rsidP="00A06555">
      <w:pPr>
        <w:spacing w:after="0"/>
        <w:rPr>
          <w:rFonts w:ascii="Verdana" w:hAnsi="Verdana"/>
        </w:rPr>
      </w:pPr>
    </w:p>
    <w:p w:rsidR="00A06555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I am writing to express my concerns regarding the Proposed Air Quality Standard Permit for Temporary Concrete Batch Plants for Public Work</w:t>
      </w:r>
      <w:r w:rsidR="005D4617" w:rsidRPr="002F4A25">
        <w:rPr>
          <w:rFonts w:ascii="Verdana" w:hAnsi="Verdana"/>
        </w:rPr>
        <w:t>s</w:t>
      </w:r>
      <w:r w:rsidRPr="002F4A25">
        <w:rPr>
          <w:rFonts w:ascii="Verdana" w:hAnsi="Verdana"/>
        </w:rPr>
        <w:t xml:space="preserve"> Projects</w:t>
      </w:r>
      <w:r w:rsidR="00A572F7" w:rsidRPr="002F4A25">
        <w:rPr>
          <w:rFonts w:ascii="Verdana" w:hAnsi="Verdana"/>
        </w:rPr>
        <w:t xml:space="preserve"> with respect to </w:t>
      </w:r>
      <w:r w:rsidR="00A572F7" w:rsidRPr="002F4A25">
        <w:rPr>
          <w:rFonts w:ascii="Verdana" w:hAnsi="Verdana" w:cs="Arial"/>
          <w:color w:val="000000"/>
          <w:shd w:val="clear" w:color="auto" w:fill="F5F7F8"/>
        </w:rPr>
        <w:t>Senate Bill 1397</w:t>
      </w:r>
      <w:r w:rsidRPr="002F4A25">
        <w:rPr>
          <w:rFonts w:ascii="Verdana" w:hAnsi="Verdana"/>
        </w:rPr>
        <w:t>.</w:t>
      </w:r>
    </w:p>
    <w:p w:rsidR="00A06555" w:rsidRPr="002F4A25" w:rsidRDefault="00A06555" w:rsidP="00A06555">
      <w:pPr>
        <w:spacing w:after="0"/>
        <w:rPr>
          <w:rFonts w:ascii="Verdana" w:hAnsi="Verdana"/>
        </w:rPr>
      </w:pPr>
    </w:p>
    <w:p w:rsidR="00A06555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While I understand the need for public work</w:t>
      </w:r>
      <w:r w:rsidR="005D4617" w:rsidRPr="002F4A25">
        <w:rPr>
          <w:rFonts w:ascii="Verdana" w:hAnsi="Verdana"/>
        </w:rPr>
        <w:t>s</w:t>
      </w:r>
      <w:r w:rsidRPr="002F4A25">
        <w:rPr>
          <w:rFonts w:ascii="Verdana" w:hAnsi="Verdana"/>
        </w:rPr>
        <w:t xml:space="preserve"> projects being done in a timely manner, I am very concerned that they not be done at the expense of my health. As a senior I am concerned about the high concentrations of silica, carbon monoxide, sulfur oxide, and nitrogen oxides that could be put in the air by a temporary concrete batch plant. These emissions may cau</w:t>
      </w:r>
      <w:r w:rsidR="003E02AB" w:rsidRPr="002F4A25">
        <w:rPr>
          <w:rFonts w:ascii="Verdana" w:hAnsi="Verdana"/>
        </w:rPr>
        <w:t xml:space="preserve">se breathing problems </w:t>
      </w:r>
      <w:r w:rsidRPr="002F4A25">
        <w:rPr>
          <w:rFonts w:ascii="Verdana" w:hAnsi="Verdana"/>
        </w:rPr>
        <w:t>as well as respiratory and cardiovascular diseases.</w:t>
      </w:r>
    </w:p>
    <w:p w:rsidR="00A06555" w:rsidRPr="002F4A25" w:rsidRDefault="00A06555" w:rsidP="00A06555">
      <w:pPr>
        <w:spacing w:after="0"/>
        <w:rPr>
          <w:rFonts w:ascii="Verdana" w:hAnsi="Verdana"/>
        </w:rPr>
      </w:pPr>
    </w:p>
    <w:p w:rsidR="00A06555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In reviewing the Proposed Air Quality Standard Permit for Temporary Public Works Projects, I find it alarming that restrictions required for a permanent concrete batch plant were lessened or removed for a temporary concrete batch plant.  Most studies have found a positive association between cement plant exposure and respiratory disease symptoms as well as an excess risk of cancer incidences in both children and adults. Unless significant changes</w:t>
      </w:r>
      <w:r w:rsidR="0061364D" w:rsidRPr="002F4A25">
        <w:rPr>
          <w:rFonts w:ascii="Verdana" w:hAnsi="Verdana"/>
        </w:rPr>
        <w:t xml:space="preserve"> in the proposal,</w:t>
      </w:r>
      <w:r w:rsidRPr="002F4A25">
        <w:rPr>
          <w:rFonts w:ascii="Verdana" w:hAnsi="Verdana"/>
        </w:rPr>
        <w:t xml:space="preserve"> as identified below</w:t>
      </w:r>
      <w:r w:rsidR="0061364D" w:rsidRPr="002F4A25">
        <w:rPr>
          <w:rFonts w:ascii="Verdana" w:hAnsi="Verdana"/>
        </w:rPr>
        <w:t>,</w:t>
      </w:r>
      <w:r w:rsidRPr="002F4A25">
        <w:rPr>
          <w:rFonts w:ascii="Verdana" w:hAnsi="Verdana"/>
        </w:rPr>
        <w:t xml:space="preserve"> are not made, I fear as a senior that I would develop significant respiratory conditions if a temporary concrete batch plant would locate near me.</w:t>
      </w:r>
    </w:p>
    <w:p w:rsidR="00A06555" w:rsidRPr="002F4A25" w:rsidRDefault="00A06555" w:rsidP="00A06555">
      <w:pPr>
        <w:spacing w:after="0"/>
        <w:rPr>
          <w:rFonts w:ascii="Verdana" w:hAnsi="Verdana"/>
        </w:rPr>
      </w:pPr>
    </w:p>
    <w:p w:rsidR="00A06555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I am very concerned that the proposed standard takes away the public notice and right to comment before a specific t</w:t>
      </w:r>
      <w:r w:rsidR="00AA0D1E" w:rsidRPr="002F4A25">
        <w:rPr>
          <w:rFonts w:ascii="Verdana" w:hAnsi="Verdana"/>
        </w:rPr>
        <w:t>emporary permit can be issued. </w:t>
      </w:r>
      <w:r w:rsidRPr="002F4A25">
        <w:rPr>
          <w:rFonts w:ascii="Verdana" w:hAnsi="Verdana"/>
        </w:rPr>
        <w:t>Therefore, in reviewing</w:t>
      </w:r>
      <w:r w:rsidR="003E02AB" w:rsidRPr="002F4A25">
        <w:rPr>
          <w:rFonts w:ascii="Verdana" w:hAnsi="Verdana"/>
        </w:rPr>
        <w:t xml:space="preserve"> </w:t>
      </w:r>
      <w:r w:rsidR="00AA0D1E" w:rsidRPr="002F4A25">
        <w:rPr>
          <w:rFonts w:ascii="Verdana" w:hAnsi="Verdana"/>
        </w:rPr>
        <w:t>the proposed permit change</w:t>
      </w:r>
      <w:r w:rsidRPr="002F4A25">
        <w:rPr>
          <w:rFonts w:ascii="Verdana" w:hAnsi="Verdana"/>
        </w:rPr>
        <w:t xml:space="preserve"> I highly recommend that several areas be changed to</w:t>
      </w:r>
      <w:r w:rsidR="003E02AB" w:rsidRPr="002F4A25">
        <w:rPr>
          <w:rFonts w:ascii="Verdana" w:hAnsi="Verdana"/>
        </w:rPr>
        <w:t xml:space="preserve"> </w:t>
      </w:r>
      <w:r w:rsidR="00AA0D1E" w:rsidRPr="002F4A25">
        <w:rPr>
          <w:rFonts w:ascii="Verdana" w:hAnsi="Verdana"/>
        </w:rPr>
        <w:t xml:space="preserve">ensure that </w:t>
      </w:r>
      <w:r w:rsidRPr="002F4A25">
        <w:rPr>
          <w:rFonts w:ascii="Verdana" w:hAnsi="Verdana"/>
        </w:rPr>
        <w:t>public health interests are taken into consideration by the company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and/or operator.</w:t>
      </w:r>
    </w:p>
    <w:p w:rsidR="0061364D" w:rsidRPr="002F4A25" w:rsidRDefault="0061364D" w:rsidP="00A06555">
      <w:pPr>
        <w:spacing w:after="0"/>
        <w:rPr>
          <w:rFonts w:ascii="Verdana" w:hAnsi="Verdana"/>
        </w:rPr>
      </w:pPr>
    </w:p>
    <w:p w:rsidR="0061364D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Per the proposed standard, a temporary concrete batch plant is</w:t>
      </w:r>
      <w:r w:rsidR="00AA0D1E" w:rsidRPr="002F4A25">
        <w:rPr>
          <w:rFonts w:ascii="Verdana" w:hAnsi="Verdana"/>
        </w:rPr>
        <w:t xml:space="preserve"> allowed to operate</w:t>
      </w:r>
      <w:r w:rsidRPr="002F4A25">
        <w:rPr>
          <w:rFonts w:ascii="Verdana" w:hAnsi="Verdana"/>
        </w:rPr>
        <w:t xml:space="preserve"> for 180 consecutive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 xml:space="preserve">days or </w:t>
      </w:r>
      <w:r w:rsidR="00AA0D1E" w:rsidRPr="002F4A25">
        <w:rPr>
          <w:rFonts w:ascii="Verdana" w:hAnsi="Verdana"/>
        </w:rPr>
        <w:t>may supply</w:t>
      </w:r>
      <w:r w:rsidRPr="002F4A25">
        <w:rPr>
          <w:rFonts w:ascii="Verdana" w:hAnsi="Verdana"/>
        </w:rPr>
        <w:t xml:space="preserve"> concrete for a single public work project.  Public work projects can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go on for a year or more.  If a project is going to last more than a year, it should be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considered ineligible for a temporary concrete batch plant permit.</w:t>
      </w:r>
      <w:r w:rsidR="003E02AB" w:rsidRPr="002F4A25">
        <w:rPr>
          <w:rFonts w:ascii="Verdana" w:hAnsi="Verdana"/>
        </w:rPr>
        <w:t xml:space="preserve"> </w:t>
      </w:r>
    </w:p>
    <w:p w:rsidR="0061364D" w:rsidRPr="002F4A25" w:rsidRDefault="0061364D" w:rsidP="00A06555">
      <w:pPr>
        <w:spacing w:after="0"/>
        <w:rPr>
          <w:rFonts w:ascii="Verdana" w:hAnsi="Verdana"/>
        </w:rPr>
      </w:pPr>
    </w:p>
    <w:p w:rsidR="00A06555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 xml:space="preserve">Companies and operators should be required to </w:t>
      </w:r>
      <w:r w:rsidR="0061364D" w:rsidRPr="002F4A25">
        <w:rPr>
          <w:rFonts w:ascii="Verdana" w:hAnsi="Verdana"/>
        </w:rPr>
        <w:t>meet</w:t>
      </w:r>
      <w:r w:rsidR="005D4617" w:rsidRPr="002F4A25">
        <w:rPr>
          <w:rFonts w:ascii="Verdana" w:hAnsi="Verdana"/>
        </w:rPr>
        <w:t xml:space="preserve"> dust </w:t>
      </w:r>
      <w:r w:rsidR="002F4A25" w:rsidRPr="002F4A25">
        <w:rPr>
          <w:rFonts w:ascii="Verdana" w:hAnsi="Verdana"/>
        </w:rPr>
        <w:t>suppression</w:t>
      </w:r>
      <w:r w:rsidRPr="002F4A25">
        <w:rPr>
          <w:rFonts w:ascii="Verdana" w:hAnsi="Verdana"/>
        </w:rPr>
        <w:t xml:space="preserve"> requirements.</w:t>
      </w:r>
      <w:r w:rsidR="0061364D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Permanent concrete batch plants are required to have dust suppressing fencing or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barriers of 12 feet high.  Why would temporary bat</w:t>
      </w:r>
      <w:r w:rsidR="003E02AB" w:rsidRPr="002F4A25">
        <w:rPr>
          <w:rFonts w:ascii="Verdana" w:hAnsi="Verdana"/>
        </w:rPr>
        <w:t>ch plants be allowed to skirt</w:t>
      </w:r>
      <w:r w:rsidRPr="002F4A25">
        <w:rPr>
          <w:rFonts w:ascii="Verdana" w:hAnsi="Verdana"/>
        </w:rPr>
        <w:t xml:space="preserve"> this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 xml:space="preserve">requirement? </w:t>
      </w:r>
      <w:r w:rsidR="0061364D" w:rsidRPr="002F4A25">
        <w:rPr>
          <w:rFonts w:ascii="Verdana" w:hAnsi="Verdana"/>
        </w:rPr>
        <w:t xml:space="preserve"> </w:t>
      </w:r>
      <w:r w:rsidR="00FD6318" w:rsidRPr="002F4A25">
        <w:rPr>
          <w:rFonts w:ascii="Verdana" w:hAnsi="Verdana"/>
        </w:rPr>
        <w:t>You are proposing to permit operation</w:t>
      </w:r>
      <w:r w:rsidRPr="002F4A25">
        <w:rPr>
          <w:rFonts w:ascii="Verdana" w:hAnsi="Verdana"/>
        </w:rPr>
        <w:t xml:space="preserve"> </w:t>
      </w:r>
      <w:r w:rsidR="00FD6318" w:rsidRPr="002F4A25">
        <w:rPr>
          <w:rFonts w:ascii="Verdana" w:hAnsi="Verdana"/>
        </w:rPr>
        <w:t xml:space="preserve">of </w:t>
      </w:r>
      <w:r w:rsidRPr="002F4A25">
        <w:rPr>
          <w:rFonts w:ascii="Verdana" w:hAnsi="Verdana"/>
        </w:rPr>
        <w:t>one of the most toxic plants in the in</w:t>
      </w:r>
      <w:r w:rsidR="00FD6318" w:rsidRPr="002F4A25">
        <w:rPr>
          <w:rFonts w:ascii="Verdana" w:hAnsi="Verdana"/>
        </w:rPr>
        <w:t xml:space="preserve">dustry next door to </w:t>
      </w:r>
      <w:r w:rsidRPr="002F4A25">
        <w:rPr>
          <w:rFonts w:ascii="Verdana" w:hAnsi="Verdana"/>
        </w:rPr>
        <w:t xml:space="preserve">communities </w:t>
      </w:r>
      <w:r w:rsidR="00FD6318" w:rsidRPr="002F4A25">
        <w:rPr>
          <w:rFonts w:ascii="Verdana" w:hAnsi="Verdana"/>
        </w:rPr>
        <w:t xml:space="preserve">that are not </w:t>
      </w:r>
      <w:r w:rsidR="00FD6318" w:rsidRPr="002F4A25">
        <w:rPr>
          <w:rFonts w:ascii="Verdana" w:hAnsi="Verdana"/>
        </w:rPr>
        <w:lastRenderedPageBreak/>
        <w:t xml:space="preserve">equipped either technically or financially to protect their citizens from the </w:t>
      </w:r>
      <w:r w:rsidR="005D4617" w:rsidRPr="002F4A25">
        <w:rPr>
          <w:rFonts w:ascii="Verdana" w:hAnsi="Verdana"/>
        </w:rPr>
        <w:t xml:space="preserve">associated </w:t>
      </w:r>
      <w:r w:rsidR="00FD6318" w:rsidRPr="002F4A25">
        <w:rPr>
          <w:rFonts w:ascii="Verdana" w:hAnsi="Verdana"/>
        </w:rPr>
        <w:t>health dangers</w:t>
      </w:r>
      <w:r w:rsidRPr="002F4A25">
        <w:rPr>
          <w:rFonts w:ascii="Verdana" w:hAnsi="Verdana"/>
        </w:rPr>
        <w:t>.  This is unacceptable. A</w:t>
      </w:r>
      <w:r w:rsidR="003E02AB" w:rsidRPr="002F4A25">
        <w:rPr>
          <w:rFonts w:ascii="Verdana" w:hAnsi="Verdana"/>
        </w:rPr>
        <w:t xml:space="preserve"> </w:t>
      </w:r>
      <w:r w:rsidR="00FD6318" w:rsidRPr="002F4A25">
        <w:rPr>
          <w:rFonts w:ascii="Verdana" w:hAnsi="Verdana"/>
        </w:rPr>
        <w:t xml:space="preserve">permit </w:t>
      </w:r>
      <w:r w:rsidRPr="002F4A25">
        <w:rPr>
          <w:rFonts w:ascii="Verdana" w:hAnsi="Verdana"/>
        </w:rPr>
        <w:t xml:space="preserve">requirement </w:t>
      </w:r>
      <w:r w:rsidR="0061364D" w:rsidRPr="002F4A25">
        <w:rPr>
          <w:rFonts w:ascii="Verdana" w:hAnsi="Verdana"/>
        </w:rPr>
        <w:t>must</w:t>
      </w:r>
      <w:r w:rsidRPr="002F4A25">
        <w:rPr>
          <w:rFonts w:ascii="Verdana" w:hAnsi="Verdana"/>
        </w:rPr>
        <w:t xml:space="preserve"> be added</w:t>
      </w:r>
      <w:r w:rsidR="0061364D" w:rsidRPr="002F4A25">
        <w:rPr>
          <w:rFonts w:ascii="Verdana" w:hAnsi="Verdana"/>
        </w:rPr>
        <w:t xml:space="preserve"> to include the necessary dust suppression equipment</w:t>
      </w:r>
      <w:r w:rsidRPr="002F4A25">
        <w:rPr>
          <w:rFonts w:ascii="Verdana" w:hAnsi="Verdana"/>
        </w:rPr>
        <w:t>.</w:t>
      </w:r>
    </w:p>
    <w:p w:rsidR="003E02AB" w:rsidRPr="002F4A25" w:rsidRDefault="003E02AB" w:rsidP="00A06555">
      <w:pPr>
        <w:spacing w:after="0"/>
        <w:rPr>
          <w:rFonts w:ascii="Verdana" w:hAnsi="Verdana"/>
        </w:rPr>
      </w:pPr>
    </w:p>
    <w:p w:rsidR="00242E68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Permanent concrete batch plants are required to have cohesive hard surfaces to reduce</w:t>
      </w:r>
      <w:r w:rsidR="003E02AB" w:rsidRPr="002F4A25">
        <w:rPr>
          <w:rFonts w:ascii="Verdana" w:hAnsi="Verdana"/>
        </w:rPr>
        <w:t xml:space="preserve"> </w:t>
      </w:r>
      <w:r w:rsidR="00AA0D1E" w:rsidRPr="002F4A25">
        <w:rPr>
          <w:rFonts w:ascii="Verdana" w:hAnsi="Verdana"/>
        </w:rPr>
        <w:t>dust and emissions.  Such surfaces also allow</w:t>
      </w:r>
      <w:r w:rsidRPr="002F4A25">
        <w:rPr>
          <w:rFonts w:ascii="Verdana" w:hAnsi="Verdana"/>
        </w:rPr>
        <w:t xml:space="preserve"> for </w:t>
      </w:r>
      <w:r w:rsidR="00AA0D1E" w:rsidRPr="002F4A25">
        <w:rPr>
          <w:rFonts w:ascii="Verdana" w:hAnsi="Verdana"/>
        </w:rPr>
        <w:t xml:space="preserve">more effective </w:t>
      </w:r>
      <w:r w:rsidRPr="002F4A25">
        <w:rPr>
          <w:rFonts w:ascii="Verdana" w:hAnsi="Verdana"/>
        </w:rPr>
        <w:t>cleaning</w:t>
      </w:r>
      <w:r w:rsidR="00FD6318" w:rsidRPr="002F4A25">
        <w:rPr>
          <w:rFonts w:ascii="Verdana" w:hAnsi="Verdana"/>
        </w:rPr>
        <w:t xml:space="preserve"> of</w:t>
      </w:r>
      <w:r w:rsidRPr="002F4A25">
        <w:rPr>
          <w:rFonts w:ascii="Verdana" w:hAnsi="Verdana"/>
        </w:rPr>
        <w:t xml:space="preserve"> the hard surfaces.  Why aren’t temporary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 xml:space="preserve">plants </w:t>
      </w:r>
      <w:r w:rsidR="00242E68" w:rsidRPr="002F4A25">
        <w:rPr>
          <w:rFonts w:ascii="Verdana" w:hAnsi="Verdana"/>
        </w:rPr>
        <w:t xml:space="preserve">also </w:t>
      </w:r>
      <w:r w:rsidRPr="002F4A25">
        <w:rPr>
          <w:rFonts w:ascii="Verdana" w:hAnsi="Verdana"/>
        </w:rPr>
        <w:t>required to have cohesive hard surfaces to protect the health of the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 xml:space="preserve">community? A requirement </w:t>
      </w:r>
      <w:r w:rsidR="00FD6318" w:rsidRPr="002F4A25">
        <w:rPr>
          <w:rFonts w:ascii="Verdana" w:hAnsi="Verdana"/>
        </w:rPr>
        <w:t xml:space="preserve">must </w:t>
      </w:r>
      <w:r w:rsidRPr="002F4A25">
        <w:rPr>
          <w:rFonts w:ascii="Verdana" w:hAnsi="Verdana"/>
        </w:rPr>
        <w:t>be added.</w:t>
      </w:r>
    </w:p>
    <w:p w:rsidR="00242E68" w:rsidRPr="002F4A25" w:rsidRDefault="00242E68" w:rsidP="00A06555">
      <w:pPr>
        <w:spacing w:after="0"/>
        <w:rPr>
          <w:rFonts w:ascii="Verdana" w:hAnsi="Verdana"/>
        </w:rPr>
      </w:pPr>
    </w:p>
    <w:p w:rsidR="00A06555" w:rsidRPr="002F4A25" w:rsidRDefault="00242E68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There is no limit to</w:t>
      </w:r>
      <w:r w:rsidR="00A06555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the number of</w:t>
      </w:r>
      <w:r w:rsidR="00A06555" w:rsidRPr="002F4A25">
        <w:rPr>
          <w:rFonts w:ascii="Verdana" w:hAnsi="Verdana"/>
        </w:rPr>
        <w:t xml:space="preserve"> temporary concrete batch plant</w:t>
      </w:r>
      <w:r w:rsidR="003E02AB" w:rsidRPr="002F4A25">
        <w:rPr>
          <w:rFonts w:ascii="Verdana" w:hAnsi="Verdana"/>
        </w:rPr>
        <w:t>s</w:t>
      </w:r>
      <w:r w:rsidRPr="002F4A25">
        <w:rPr>
          <w:rFonts w:ascii="Verdana" w:hAnsi="Verdana"/>
        </w:rPr>
        <w:t xml:space="preserve"> that could be placed around a community</w:t>
      </w:r>
      <w:r w:rsidR="003E02AB"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but there is a limit for</w:t>
      </w:r>
      <w:r w:rsidR="003E02AB"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pe</w:t>
      </w:r>
      <w:r w:rsidRPr="002F4A25">
        <w:rPr>
          <w:rFonts w:ascii="Verdana" w:hAnsi="Verdana"/>
        </w:rPr>
        <w:t xml:space="preserve">rmanent concrete batch plants. </w:t>
      </w:r>
      <w:r w:rsidR="00A06555" w:rsidRPr="002F4A25">
        <w:rPr>
          <w:rFonts w:ascii="Verdana" w:hAnsi="Verdana"/>
        </w:rPr>
        <w:t xml:space="preserve">Limit requirements </w:t>
      </w:r>
      <w:r w:rsidRPr="002F4A25">
        <w:rPr>
          <w:rFonts w:ascii="Verdana" w:hAnsi="Verdana"/>
        </w:rPr>
        <w:t xml:space="preserve">must </w:t>
      </w:r>
      <w:r w:rsidR="00A06555" w:rsidRPr="002F4A25">
        <w:rPr>
          <w:rFonts w:ascii="Verdana" w:hAnsi="Verdana"/>
        </w:rPr>
        <w:t>be established</w:t>
      </w:r>
      <w:r w:rsidRPr="002F4A25">
        <w:rPr>
          <w:rFonts w:ascii="Verdana" w:hAnsi="Verdana"/>
        </w:rPr>
        <w:t xml:space="preserve"> for </w:t>
      </w:r>
      <w:r w:rsidR="00524A33" w:rsidRPr="002F4A25">
        <w:rPr>
          <w:rFonts w:ascii="Verdana" w:hAnsi="Verdana"/>
        </w:rPr>
        <w:t>temporary</w:t>
      </w:r>
      <w:r w:rsidRPr="002F4A25">
        <w:rPr>
          <w:rFonts w:ascii="Verdana" w:hAnsi="Verdana"/>
        </w:rPr>
        <w:t xml:space="preserve"> concrete batch plants</w:t>
      </w:r>
      <w:r w:rsidR="00A06555" w:rsidRPr="002F4A25">
        <w:rPr>
          <w:rFonts w:ascii="Verdana" w:hAnsi="Verdana"/>
        </w:rPr>
        <w:t>.</w:t>
      </w:r>
      <w:r w:rsidR="003E02AB" w:rsidRPr="002F4A25">
        <w:rPr>
          <w:rFonts w:ascii="Verdana" w:hAnsi="Verdana"/>
        </w:rPr>
        <w:t xml:space="preserve"> </w:t>
      </w:r>
      <w:r w:rsidR="005D4617" w:rsidRPr="002F4A25">
        <w:rPr>
          <w:rFonts w:ascii="Verdana" w:hAnsi="Verdana"/>
        </w:rPr>
        <w:t>I oppose allowing</w:t>
      </w:r>
      <w:r w:rsidR="00A06555" w:rsidRPr="002F4A25">
        <w:rPr>
          <w:rFonts w:ascii="Verdana" w:hAnsi="Verdana"/>
        </w:rPr>
        <w:t xml:space="preserve"> a facility </w:t>
      </w:r>
      <w:r w:rsidR="005D4617" w:rsidRPr="002F4A25">
        <w:rPr>
          <w:rFonts w:ascii="Verdana" w:hAnsi="Verdana"/>
        </w:rPr>
        <w:t xml:space="preserve">to </w:t>
      </w:r>
      <w:r w:rsidR="00A06555" w:rsidRPr="002F4A25">
        <w:rPr>
          <w:rFonts w:ascii="Verdana" w:hAnsi="Verdana"/>
        </w:rPr>
        <w:t>operate for 12 hours during any 24-hour period. Since these</w:t>
      </w:r>
      <w:r w:rsidR="003E02AB"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plants can be located near residential areas, schools, etc., they should be limited to</w:t>
      </w:r>
      <w:r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fewer, set hours, such as 8 a.m. to 5 p.m. and set days of the week such as Monday</w:t>
      </w:r>
      <w:r w:rsidR="003E02AB"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through Saturday.  This would ensure that plants located near residential areas,</w:t>
      </w:r>
      <w:r w:rsidR="003E02AB"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schools, and heavily congested commuter roads provide for safe transportation for</w:t>
      </w:r>
      <w:r w:rsidR="003E02AB" w:rsidRPr="002F4A25">
        <w:rPr>
          <w:rFonts w:ascii="Verdana" w:hAnsi="Verdana"/>
        </w:rPr>
        <w:t xml:space="preserve"> </w:t>
      </w:r>
      <w:r w:rsidR="00A06555" w:rsidRPr="002F4A25">
        <w:rPr>
          <w:rFonts w:ascii="Verdana" w:hAnsi="Verdana"/>
        </w:rPr>
        <w:t>school buses and commuters.</w:t>
      </w:r>
    </w:p>
    <w:p w:rsidR="003E02AB" w:rsidRPr="002F4A25" w:rsidRDefault="003E02AB" w:rsidP="00A06555">
      <w:pPr>
        <w:spacing w:after="0"/>
        <w:rPr>
          <w:rFonts w:ascii="Verdana" w:hAnsi="Verdana"/>
        </w:rPr>
      </w:pPr>
    </w:p>
    <w:p w:rsidR="00A06555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 xml:space="preserve">I oppose the change to </w:t>
      </w:r>
      <w:r w:rsidR="00242E68" w:rsidRPr="002F4A25">
        <w:rPr>
          <w:rFonts w:ascii="Verdana" w:hAnsi="Verdana"/>
        </w:rPr>
        <w:t xml:space="preserve">the </w:t>
      </w:r>
      <w:r w:rsidRPr="002F4A25">
        <w:rPr>
          <w:rFonts w:ascii="Verdana" w:hAnsi="Verdana"/>
        </w:rPr>
        <w:t>setback distance from property line to off-site receptor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(residence, school, day-care, hospital, business or place of worship).  This change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 xml:space="preserve">would allow the company to </w:t>
      </w:r>
      <w:r w:rsidR="00524A33" w:rsidRPr="002F4A25">
        <w:rPr>
          <w:rFonts w:ascii="Verdana" w:hAnsi="Verdana"/>
        </w:rPr>
        <w:t xml:space="preserve">set </w:t>
      </w:r>
      <w:r w:rsidRPr="002F4A25">
        <w:rPr>
          <w:rFonts w:ascii="Verdana" w:hAnsi="Verdana"/>
        </w:rPr>
        <w:t xml:space="preserve">equipment right up to </w:t>
      </w:r>
      <w:r w:rsidR="00524A33" w:rsidRPr="002F4A25">
        <w:rPr>
          <w:rFonts w:ascii="Verdana" w:hAnsi="Verdana"/>
        </w:rPr>
        <w:t>a homeowner’s yard</w:t>
      </w:r>
      <w:r w:rsidRPr="002F4A25">
        <w:rPr>
          <w:rFonts w:ascii="Verdana" w:hAnsi="Verdana"/>
        </w:rPr>
        <w:t>.  The setback distance should be changed back to</w:t>
      </w:r>
      <w:r w:rsidR="003E02AB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>property line.</w:t>
      </w:r>
      <w:r w:rsidR="003E02AB" w:rsidRPr="002F4A25">
        <w:rPr>
          <w:rFonts w:ascii="Verdana" w:hAnsi="Verdana"/>
        </w:rPr>
        <w:t xml:space="preserve"> </w:t>
      </w:r>
    </w:p>
    <w:p w:rsidR="005D4617" w:rsidRPr="002F4A25" w:rsidRDefault="005D4617" w:rsidP="00A06555">
      <w:pPr>
        <w:spacing w:after="0"/>
        <w:rPr>
          <w:rFonts w:ascii="Verdana" w:hAnsi="Verdana"/>
        </w:rPr>
      </w:pPr>
    </w:p>
    <w:p w:rsidR="005D4617" w:rsidRPr="002F4A25" w:rsidRDefault="005D4617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Temporary concrete batch plants could lead to</w:t>
      </w:r>
      <w:r w:rsidR="002F4A25">
        <w:rPr>
          <w:rFonts w:ascii="Verdana" w:hAnsi="Verdana"/>
        </w:rPr>
        <w:t xml:space="preserve"> the</w:t>
      </w:r>
      <w:r w:rsidRPr="002F4A25">
        <w:rPr>
          <w:rFonts w:ascii="Verdana" w:hAnsi="Verdana"/>
        </w:rPr>
        <w:t xml:space="preserve"> financial destruction of communities</w:t>
      </w:r>
      <w:r w:rsidR="002F4A25" w:rsidRPr="002F4A25">
        <w:rPr>
          <w:rFonts w:ascii="Verdana" w:hAnsi="Verdana"/>
        </w:rPr>
        <w:t>. The citizens of our State do not deserve to be exposed to this public health risk</w:t>
      </w:r>
      <w:r w:rsidR="002F4A25">
        <w:rPr>
          <w:rFonts w:ascii="Verdana" w:hAnsi="Verdana"/>
        </w:rPr>
        <w:t>.</w:t>
      </w:r>
      <w:r w:rsidR="002F4A25" w:rsidRPr="002F4A25">
        <w:rPr>
          <w:rFonts w:ascii="Verdana" w:hAnsi="Verdana"/>
        </w:rPr>
        <w:t xml:space="preserve"> </w:t>
      </w:r>
      <w:r w:rsidRPr="002F4A25">
        <w:rPr>
          <w:rFonts w:ascii="Verdana" w:hAnsi="Verdana"/>
        </w:rPr>
        <w:t xml:space="preserve">Thank you for your willingness </w:t>
      </w:r>
      <w:r w:rsidR="002F4A25" w:rsidRPr="002F4A25">
        <w:rPr>
          <w:rFonts w:ascii="Verdana" w:hAnsi="Verdana"/>
        </w:rPr>
        <w:t>to protect our community.</w:t>
      </w:r>
    </w:p>
    <w:p w:rsidR="003E02AB" w:rsidRPr="002F4A25" w:rsidRDefault="003E02AB" w:rsidP="00A06555">
      <w:pPr>
        <w:spacing w:after="0"/>
        <w:rPr>
          <w:rFonts w:ascii="Verdana" w:hAnsi="Verdana"/>
        </w:rPr>
      </w:pPr>
    </w:p>
    <w:p w:rsidR="00D007E2" w:rsidRPr="002F4A25" w:rsidRDefault="00A06555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Respectfully Yours,</w:t>
      </w:r>
    </w:p>
    <w:p w:rsidR="00524A33" w:rsidRPr="002F4A25" w:rsidRDefault="00524A33" w:rsidP="00A06555">
      <w:pPr>
        <w:spacing w:after="0"/>
        <w:rPr>
          <w:rFonts w:ascii="Verdana" w:hAnsi="Verdana"/>
        </w:rPr>
      </w:pPr>
    </w:p>
    <w:p w:rsidR="00524A33" w:rsidRPr="002F4A25" w:rsidRDefault="00A572F7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Lowell and Diana Wolf</w:t>
      </w:r>
    </w:p>
    <w:p w:rsidR="00A572F7" w:rsidRPr="002F4A25" w:rsidRDefault="00A572F7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334 Rebecca Drive</w:t>
      </w:r>
    </w:p>
    <w:p w:rsidR="00A572F7" w:rsidRPr="002F4A25" w:rsidRDefault="00A572F7" w:rsidP="00A06555">
      <w:pPr>
        <w:spacing w:after="0"/>
        <w:rPr>
          <w:rFonts w:ascii="Verdana" w:hAnsi="Verdana"/>
        </w:rPr>
      </w:pPr>
      <w:r w:rsidRPr="002F4A25">
        <w:rPr>
          <w:rFonts w:ascii="Verdana" w:hAnsi="Verdana"/>
        </w:rPr>
        <w:t>Alamo, TX 78516</w:t>
      </w:r>
    </w:p>
    <w:sectPr w:rsidR="00A572F7" w:rsidRPr="002F4A25" w:rsidSect="00D0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A3" w:rsidRDefault="00ED47A3" w:rsidP="002F4A25">
      <w:pPr>
        <w:spacing w:after="0" w:line="240" w:lineRule="auto"/>
      </w:pPr>
      <w:r>
        <w:separator/>
      </w:r>
    </w:p>
  </w:endnote>
  <w:endnote w:type="continuationSeparator" w:id="0">
    <w:p w:rsidR="00ED47A3" w:rsidRDefault="00ED47A3" w:rsidP="002F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A3" w:rsidRDefault="00ED47A3" w:rsidP="002F4A25">
      <w:pPr>
        <w:spacing w:after="0" w:line="240" w:lineRule="auto"/>
      </w:pPr>
      <w:r>
        <w:separator/>
      </w:r>
    </w:p>
  </w:footnote>
  <w:footnote w:type="continuationSeparator" w:id="0">
    <w:p w:rsidR="00ED47A3" w:rsidRDefault="00ED47A3" w:rsidP="002F4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555"/>
    <w:rsid w:val="00242E68"/>
    <w:rsid w:val="002F4A25"/>
    <w:rsid w:val="003E02AB"/>
    <w:rsid w:val="00524A33"/>
    <w:rsid w:val="005D4617"/>
    <w:rsid w:val="0061364D"/>
    <w:rsid w:val="009C4379"/>
    <w:rsid w:val="00A06555"/>
    <w:rsid w:val="00A572F7"/>
    <w:rsid w:val="00AA0D1E"/>
    <w:rsid w:val="00D007E2"/>
    <w:rsid w:val="00ED47A3"/>
    <w:rsid w:val="00FD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25"/>
  </w:style>
  <w:style w:type="paragraph" w:styleId="Footer">
    <w:name w:val="footer"/>
    <w:basedOn w:val="Normal"/>
    <w:link w:val="FooterChar"/>
    <w:uiPriority w:val="99"/>
    <w:semiHidden/>
    <w:unhideWhenUsed/>
    <w:rsid w:val="002F4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 Wolf</dc:creator>
  <cp:lastModifiedBy>Lowell Wolf</cp:lastModifiedBy>
  <cp:revision>1</cp:revision>
  <cp:lastPrinted>2024-12-02T23:15:00Z</cp:lastPrinted>
  <dcterms:created xsi:type="dcterms:W3CDTF">2024-12-02T21:41:00Z</dcterms:created>
  <dcterms:modified xsi:type="dcterms:W3CDTF">2024-12-04T03:01:00Z</dcterms:modified>
</cp:coreProperties>
</file>